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68"/>
        <w:gridCol w:w="1080"/>
        <w:gridCol w:w="1980"/>
        <w:gridCol w:w="1744"/>
        <w:gridCol w:w="236"/>
        <w:gridCol w:w="540"/>
        <w:gridCol w:w="360"/>
        <w:gridCol w:w="2088"/>
        <w:gridCol w:w="996"/>
      </w:tblGrid>
      <w:tr w:rsidR="00E30E8E" w:rsidRPr="00E76921" w:rsidTr="00E30E8E">
        <w:trPr>
          <w:trHeight w:val="1068"/>
        </w:trPr>
        <w:tc>
          <w:tcPr>
            <w:tcW w:w="3528" w:type="dxa"/>
            <w:gridSpan w:val="3"/>
          </w:tcPr>
          <w:p w:rsidR="00E30E8E" w:rsidRPr="00E76921" w:rsidRDefault="00E30E8E" w:rsidP="00E30E8E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>“Татарстан Республикасы</w:t>
            </w:r>
          </w:p>
          <w:p w:rsidR="00E30E8E" w:rsidRPr="00E76921" w:rsidRDefault="00E30E8E" w:rsidP="00E30E8E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 xml:space="preserve">Мөслим муниципаль районы </w:t>
            </w:r>
          </w:p>
          <w:p w:rsidR="00E30E8E" w:rsidRPr="00E76921" w:rsidRDefault="00E30E8E" w:rsidP="00E30E8E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 xml:space="preserve">мәгариф идарәсе” муниципаль </w:t>
            </w:r>
          </w:p>
          <w:p w:rsidR="00E30E8E" w:rsidRPr="00E76921" w:rsidRDefault="00E30E8E" w:rsidP="00E30E8E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>казна учреждениесе</w:t>
            </w:r>
          </w:p>
        </w:tc>
        <w:tc>
          <w:tcPr>
            <w:tcW w:w="1980" w:type="dxa"/>
            <w:gridSpan w:val="2"/>
          </w:tcPr>
          <w:p w:rsidR="00E30E8E" w:rsidRPr="00E76921" w:rsidRDefault="00972178" w:rsidP="00E30E8E">
            <w:pPr>
              <w:spacing w:line="276" w:lineRule="auto"/>
              <w:ind w:left="944"/>
              <w:jc w:val="center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24130</wp:posOffset>
                  </wp:positionV>
                  <wp:extent cx="523875" cy="714375"/>
                  <wp:effectExtent l="0" t="0" r="0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84" w:type="dxa"/>
            <w:gridSpan w:val="4"/>
          </w:tcPr>
          <w:p w:rsidR="00E30E8E" w:rsidRPr="00E76921" w:rsidRDefault="00E30E8E" w:rsidP="00E30E8E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>Муниципальное казенное учреждение</w:t>
            </w:r>
          </w:p>
          <w:p w:rsidR="00E30E8E" w:rsidRPr="00E76921" w:rsidRDefault="00E30E8E" w:rsidP="00E30E8E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 xml:space="preserve">  “Управление образования</w:t>
            </w:r>
          </w:p>
          <w:p w:rsidR="00E30E8E" w:rsidRPr="00E76921" w:rsidRDefault="00E30E8E" w:rsidP="00E30E8E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>Муслюмовского муниципального района</w:t>
            </w:r>
          </w:p>
          <w:p w:rsidR="00E30E8E" w:rsidRPr="00E76921" w:rsidRDefault="00E30E8E" w:rsidP="00E30E8E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 xml:space="preserve">Республики Татарстан” </w:t>
            </w:r>
          </w:p>
          <w:p w:rsidR="00E30E8E" w:rsidRPr="00E76921" w:rsidRDefault="00E30E8E" w:rsidP="00E30E8E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</w:p>
        </w:tc>
      </w:tr>
      <w:tr w:rsidR="00E30E8E" w:rsidRPr="00E76921" w:rsidTr="00E30E8E">
        <w:trPr>
          <w:trHeight w:val="251"/>
        </w:trPr>
        <w:tc>
          <w:tcPr>
            <w:tcW w:w="94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E8E" w:rsidRPr="00E76921" w:rsidRDefault="00E30E8E" w:rsidP="00E30E8E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b/>
                <w:bCs/>
                <w:sz w:val="20"/>
                <w:szCs w:val="20"/>
                <w:lang w:val="tt-RU" w:eastAsia="en-US"/>
              </w:rPr>
              <w:t>Адрес:</w:t>
            </w: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 xml:space="preserve"> 423970, РТ, Муслюмовский район, с.Муслюмово, ул.</w:t>
            </w:r>
            <w:r w:rsidR="005D66DA">
              <w:rPr>
                <w:rFonts w:ascii="Tahoma" w:hAnsi="Tahoma" w:cs="Tahoma"/>
                <w:sz w:val="20"/>
                <w:szCs w:val="20"/>
                <w:lang w:val="tt-RU" w:eastAsia="en-US"/>
              </w:rPr>
              <w:t>Банковская</w:t>
            </w: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 xml:space="preserve">, </w:t>
            </w:r>
            <w:r w:rsidR="005D66DA">
              <w:rPr>
                <w:rFonts w:ascii="Tahoma" w:hAnsi="Tahoma" w:cs="Tahoma"/>
                <w:sz w:val="20"/>
                <w:szCs w:val="20"/>
                <w:lang w:val="tt-RU" w:eastAsia="en-US"/>
              </w:rPr>
              <w:t>6</w:t>
            </w: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>1</w:t>
            </w:r>
          </w:p>
          <w:p w:rsidR="00E30E8E" w:rsidRPr="00E76921" w:rsidRDefault="00E30E8E" w:rsidP="00E30E8E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76921">
              <w:rPr>
                <w:rFonts w:ascii="Tahoma" w:hAnsi="Tahoma" w:cs="Tahoma"/>
                <w:b/>
                <w:bCs/>
                <w:sz w:val="20"/>
                <w:szCs w:val="20"/>
                <w:lang w:val="tt-RU" w:eastAsia="en-US"/>
              </w:rPr>
              <w:t>Тел.</w:t>
            </w:r>
            <w:r w:rsidRPr="00E76921"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:</w:t>
            </w: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 xml:space="preserve"> (85556) 2-57-30, 2-43-35 (факс) </w:t>
            </w:r>
            <w:r w:rsidRPr="00E76921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e</w:t>
            </w:r>
            <w:r w:rsidRPr="00E76921"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-</w:t>
            </w:r>
            <w:r w:rsidRPr="00E76921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mail</w:t>
            </w:r>
            <w:r w:rsidRPr="00E76921"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:</w:t>
            </w:r>
            <w:hyperlink r:id="rId7" w:history="1">
              <w:r w:rsidRPr="00E76921">
                <w:rPr>
                  <w:rStyle w:val="a3"/>
                  <w:rFonts w:ascii="Tahoma" w:hAnsi="Tahoma" w:cs="Tahoma"/>
                  <w:sz w:val="20"/>
                  <w:szCs w:val="20"/>
                  <w:u w:val="none"/>
                  <w:lang w:val="en-US" w:eastAsia="en-US"/>
                </w:rPr>
                <w:t>roo</w:t>
              </w:r>
              <w:r w:rsidRPr="00E76921">
                <w:rPr>
                  <w:rStyle w:val="a3"/>
                  <w:rFonts w:ascii="Tahoma" w:hAnsi="Tahoma" w:cs="Tahoma"/>
                  <w:sz w:val="20"/>
                  <w:szCs w:val="20"/>
                  <w:u w:val="none"/>
                  <w:lang w:eastAsia="en-US"/>
                </w:rPr>
                <w:t>.</w:t>
              </w:r>
              <w:r w:rsidRPr="00E76921">
                <w:rPr>
                  <w:rStyle w:val="a3"/>
                  <w:rFonts w:ascii="Tahoma" w:hAnsi="Tahoma" w:cs="Tahoma"/>
                  <w:sz w:val="20"/>
                  <w:szCs w:val="20"/>
                  <w:u w:val="none"/>
                  <w:lang w:val="en-US" w:eastAsia="en-US"/>
                </w:rPr>
                <w:t>mus</w:t>
              </w:r>
              <w:r w:rsidRPr="00E76921">
                <w:rPr>
                  <w:rStyle w:val="a3"/>
                  <w:rFonts w:ascii="Tahoma" w:hAnsi="Tahoma" w:cs="Tahoma"/>
                  <w:sz w:val="20"/>
                  <w:szCs w:val="20"/>
                  <w:u w:val="none"/>
                  <w:lang w:eastAsia="en-US"/>
                </w:rPr>
                <w:t>@</w:t>
              </w:r>
              <w:r w:rsidRPr="00E76921">
                <w:rPr>
                  <w:rStyle w:val="a3"/>
                  <w:rFonts w:ascii="Tahoma" w:hAnsi="Tahoma" w:cs="Tahoma"/>
                  <w:sz w:val="20"/>
                  <w:szCs w:val="20"/>
                  <w:u w:val="none"/>
                  <w:lang w:val="en-US" w:eastAsia="en-US"/>
                </w:rPr>
                <w:t>tatar</w:t>
              </w:r>
              <w:r w:rsidRPr="00E76921">
                <w:rPr>
                  <w:rStyle w:val="a3"/>
                  <w:rFonts w:ascii="Tahoma" w:hAnsi="Tahoma" w:cs="Tahoma"/>
                  <w:sz w:val="20"/>
                  <w:szCs w:val="20"/>
                  <w:u w:val="none"/>
                  <w:lang w:eastAsia="en-US"/>
                </w:rPr>
                <w:t>.</w:t>
              </w:r>
              <w:proofErr w:type="spellStart"/>
              <w:r w:rsidRPr="00E76921">
                <w:rPr>
                  <w:rStyle w:val="a3"/>
                  <w:rFonts w:ascii="Tahoma" w:hAnsi="Tahoma" w:cs="Tahoma"/>
                  <w:sz w:val="20"/>
                  <w:szCs w:val="20"/>
                  <w:u w:val="none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E30E8E" w:rsidRPr="00E76921" w:rsidTr="00E30E8E">
        <w:trPr>
          <w:trHeight w:val="251"/>
        </w:trPr>
        <w:tc>
          <w:tcPr>
            <w:tcW w:w="949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E8E" w:rsidRPr="00E76921" w:rsidRDefault="00E30E8E" w:rsidP="00E30E8E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b/>
                <w:bCs/>
                <w:sz w:val="20"/>
                <w:szCs w:val="20"/>
                <w:lang w:val="tt-RU" w:eastAsia="en-US"/>
              </w:rPr>
              <w:t xml:space="preserve">                                                      П Р И К А З</w:t>
            </w:r>
          </w:p>
        </w:tc>
      </w:tr>
      <w:tr w:rsidR="00E30E8E" w:rsidRPr="00E76921" w:rsidTr="00E30E8E">
        <w:trPr>
          <w:trHeight w:val="352"/>
        </w:trPr>
        <w:tc>
          <w:tcPr>
            <w:tcW w:w="468" w:type="dxa"/>
          </w:tcPr>
          <w:p w:rsidR="00E30E8E" w:rsidRPr="00E76921" w:rsidRDefault="00E30E8E" w:rsidP="00E30E8E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 xml:space="preserve">№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E8E" w:rsidRPr="00E76921" w:rsidRDefault="00F95B52" w:rsidP="006A175E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3724" w:type="dxa"/>
            <w:gridSpan w:val="2"/>
          </w:tcPr>
          <w:p w:rsidR="00E30E8E" w:rsidRPr="00E76921" w:rsidRDefault="00E30E8E" w:rsidP="00E30E8E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</w:p>
        </w:tc>
        <w:tc>
          <w:tcPr>
            <w:tcW w:w="236" w:type="dxa"/>
          </w:tcPr>
          <w:p w:rsidR="00E30E8E" w:rsidRPr="00E76921" w:rsidRDefault="00E30E8E" w:rsidP="00E30E8E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>“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E8E" w:rsidRPr="00E76921" w:rsidRDefault="00F95B52" w:rsidP="00CD0C76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60" w:type="dxa"/>
          </w:tcPr>
          <w:p w:rsidR="00E30E8E" w:rsidRPr="00E76921" w:rsidRDefault="00E30E8E" w:rsidP="00E30E8E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>“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E8E" w:rsidRPr="00E76921" w:rsidRDefault="00F95B52" w:rsidP="00E30E8E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tt-RU" w:eastAsia="en-US"/>
              </w:rPr>
              <w:t>августа</w:t>
            </w:r>
          </w:p>
        </w:tc>
        <w:tc>
          <w:tcPr>
            <w:tcW w:w="996" w:type="dxa"/>
          </w:tcPr>
          <w:p w:rsidR="00E30E8E" w:rsidRPr="00E76921" w:rsidRDefault="005305B6" w:rsidP="00936274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tt-RU" w:eastAsia="en-US"/>
              </w:rPr>
              <w:t>202</w:t>
            </w:r>
            <w:r w:rsidR="00936274">
              <w:rPr>
                <w:rFonts w:ascii="Tahoma" w:hAnsi="Tahoma" w:cs="Tahoma"/>
                <w:sz w:val="20"/>
                <w:szCs w:val="20"/>
                <w:lang w:val="tt-RU" w:eastAsia="en-US"/>
              </w:rPr>
              <w:t>2</w:t>
            </w:r>
            <w:r w:rsidR="00E30E8E"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>г</w:t>
            </w:r>
          </w:p>
        </w:tc>
      </w:tr>
    </w:tbl>
    <w:p w:rsidR="00E30E8E" w:rsidRDefault="00E30E8E" w:rsidP="00D02923">
      <w:pPr>
        <w:jc w:val="center"/>
        <w:rPr>
          <w:b/>
        </w:rPr>
      </w:pPr>
    </w:p>
    <w:p w:rsidR="00524D0D" w:rsidRDefault="00524D0D" w:rsidP="00D02923">
      <w:pPr>
        <w:jc w:val="center"/>
        <w:rPr>
          <w:b/>
        </w:rPr>
      </w:pPr>
    </w:p>
    <w:p w:rsidR="00C53A72" w:rsidRDefault="00E30E8E" w:rsidP="00921465">
      <w:pPr>
        <w:jc w:val="center"/>
        <w:rPr>
          <w:b/>
          <w:iCs/>
        </w:rPr>
      </w:pPr>
      <w:r>
        <w:rPr>
          <w:b/>
          <w:iCs/>
        </w:rPr>
        <w:t xml:space="preserve"> </w:t>
      </w:r>
      <w:r w:rsidR="00C53A72" w:rsidRPr="00C53A72">
        <w:rPr>
          <w:b/>
          <w:iCs/>
        </w:rPr>
        <w:t xml:space="preserve">О проведении Всероссийских проверочных работ </w:t>
      </w:r>
      <w:proofErr w:type="gramStart"/>
      <w:r w:rsidR="00C53A72" w:rsidRPr="00C53A72">
        <w:rPr>
          <w:b/>
          <w:iCs/>
        </w:rPr>
        <w:t>в</w:t>
      </w:r>
      <w:proofErr w:type="gramEnd"/>
      <w:r w:rsidR="00C53A72" w:rsidRPr="00C53A72">
        <w:rPr>
          <w:b/>
          <w:iCs/>
        </w:rPr>
        <w:t xml:space="preserve"> </w:t>
      </w:r>
    </w:p>
    <w:p w:rsidR="00D02923" w:rsidRDefault="00C53A72" w:rsidP="00921465">
      <w:pPr>
        <w:jc w:val="center"/>
        <w:rPr>
          <w:b/>
          <w:iCs/>
        </w:rPr>
      </w:pPr>
      <w:proofErr w:type="spellStart"/>
      <w:r>
        <w:rPr>
          <w:b/>
          <w:iCs/>
        </w:rPr>
        <w:t>Муслюмовском</w:t>
      </w:r>
      <w:proofErr w:type="spellEnd"/>
      <w:r>
        <w:rPr>
          <w:b/>
          <w:iCs/>
        </w:rPr>
        <w:t xml:space="preserve"> муниципальном </w:t>
      </w:r>
      <w:proofErr w:type="gramStart"/>
      <w:r>
        <w:rPr>
          <w:b/>
          <w:iCs/>
        </w:rPr>
        <w:t>районе</w:t>
      </w:r>
      <w:proofErr w:type="gramEnd"/>
      <w:r>
        <w:rPr>
          <w:b/>
          <w:iCs/>
        </w:rPr>
        <w:t xml:space="preserve"> </w:t>
      </w:r>
      <w:r w:rsidRPr="00C53A72">
        <w:rPr>
          <w:b/>
          <w:iCs/>
        </w:rPr>
        <w:t>Республике Татарстан осенью 2022 года</w:t>
      </w:r>
    </w:p>
    <w:p w:rsidR="00C53A72" w:rsidRDefault="00C53A72" w:rsidP="00921465">
      <w:pPr>
        <w:jc w:val="center"/>
      </w:pPr>
    </w:p>
    <w:p w:rsidR="00C53A72" w:rsidRDefault="00A44045" w:rsidP="00495282">
      <w:pPr>
        <w:ind w:firstLine="709"/>
        <w:jc w:val="both"/>
        <w:rPr>
          <w:rFonts w:eastAsia="Times New Roman"/>
          <w:color w:val="000000"/>
        </w:rPr>
      </w:pPr>
      <w:r w:rsidRPr="00C53A72">
        <w:rPr>
          <w:rFonts w:eastAsia="Times New Roman"/>
          <w:color w:val="000000"/>
        </w:rPr>
        <w:t xml:space="preserve">На основании приказа МО и Н РТ № </w:t>
      </w:r>
      <w:r w:rsidR="00F95B52" w:rsidRPr="00F95B52">
        <w:rPr>
          <w:rFonts w:eastAsia="Times New Roman"/>
          <w:color w:val="000000"/>
        </w:rPr>
        <w:t>под-1403/22</w:t>
      </w:r>
      <w:r w:rsidR="00F95B52">
        <w:rPr>
          <w:rFonts w:eastAsia="Times New Roman"/>
          <w:color w:val="000000"/>
        </w:rPr>
        <w:t xml:space="preserve"> </w:t>
      </w:r>
      <w:r w:rsidRPr="00C53A72">
        <w:rPr>
          <w:rFonts w:eastAsia="Times New Roman"/>
          <w:color w:val="000000"/>
        </w:rPr>
        <w:t xml:space="preserve">от </w:t>
      </w:r>
      <w:r w:rsidR="00F95B52">
        <w:rPr>
          <w:rFonts w:eastAsia="Times New Roman"/>
          <w:color w:val="000000"/>
        </w:rPr>
        <w:t>19</w:t>
      </w:r>
      <w:r w:rsidRPr="00C53A72">
        <w:rPr>
          <w:rFonts w:eastAsia="Times New Roman"/>
          <w:color w:val="000000"/>
        </w:rPr>
        <w:t>.0</w:t>
      </w:r>
      <w:r w:rsidR="00F95B52">
        <w:rPr>
          <w:rFonts w:eastAsia="Times New Roman"/>
          <w:color w:val="000000"/>
        </w:rPr>
        <w:t>8</w:t>
      </w:r>
      <w:r w:rsidRPr="00C53A72">
        <w:rPr>
          <w:rFonts w:eastAsia="Times New Roman"/>
          <w:color w:val="000000"/>
        </w:rPr>
        <w:t>.2022 г. «</w:t>
      </w:r>
      <w:r w:rsidR="00C53A72" w:rsidRPr="00C53A72">
        <w:rPr>
          <w:rFonts w:eastAsia="Times New Roman"/>
          <w:color w:val="000000"/>
        </w:rPr>
        <w:t>О проведении Всероссийских проверочных</w:t>
      </w:r>
      <w:r w:rsidR="00C53A72">
        <w:rPr>
          <w:rFonts w:eastAsia="Times New Roman"/>
          <w:color w:val="000000"/>
        </w:rPr>
        <w:t xml:space="preserve"> </w:t>
      </w:r>
      <w:r w:rsidR="00C53A72" w:rsidRPr="00C53A72">
        <w:rPr>
          <w:rFonts w:eastAsia="Times New Roman"/>
          <w:color w:val="000000"/>
        </w:rPr>
        <w:t>работ в Республике Татарстан осенью 2022 года</w:t>
      </w:r>
      <w:r w:rsidRPr="00C53A72">
        <w:rPr>
          <w:rFonts w:eastAsia="Times New Roman"/>
          <w:color w:val="000000"/>
        </w:rPr>
        <w:t>»</w:t>
      </w:r>
      <w:r w:rsidR="00C53A72">
        <w:rPr>
          <w:rFonts w:eastAsia="Times New Roman"/>
          <w:color w:val="000000"/>
        </w:rPr>
        <w:t xml:space="preserve"> </w:t>
      </w:r>
      <w:r w:rsidRPr="00C53A72">
        <w:rPr>
          <w:rFonts w:eastAsia="Times New Roman"/>
          <w:color w:val="000000"/>
        </w:rPr>
        <w:t>ПРИКАЗЫВАЮ:</w:t>
      </w:r>
    </w:p>
    <w:p w:rsidR="00C53A72" w:rsidRDefault="00A44045" w:rsidP="00495282">
      <w:pPr>
        <w:ind w:firstLine="709"/>
        <w:jc w:val="both"/>
        <w:rPr>
          <w:rFonts w:eastAsia="Times New Roman"/>
          <w:color w:val="000000"/>
        </w:rPr>
      </w:pPr>
      <w:r w:rsidRPr="00C53A72">
        <w:rPr>
          <w:rFonts w:eastAsia="Times New Roman"/>
          <w:color w:val="000000"/>
        </w:rPr>
        <w:t xml:space="preserve">1. Провести ВПР в общеобразовательных </w:t>
      </w:r>
      <w:r w:rsidR="00C53A72">
        <w:rPr>
          <w:rFonts w:eastAsia="Times New Roman"/>
          <w:color w:val="000000"/>
        </w:rPr>
        <w:t xml:space="preserve">организациях </w:t>
      </w:r>
      <w:proofErr w:type="spellStart"/>
      <w:r w:rsidR="00C53A72">
        <w:rPr>
          <w:rFonts w:eastAsia="Times New Roman"/>
          <w:color w:val="000000"/>
        </w:rPr>
        <w:t>Муслюмовского</w:t>
      </w:r>
      <w:proofErr w:type="spellEnd"/>
      <w:r w:rsidRPr="00C53A72">
        <w:rPr>
          <w:rFonts w:eastAsia="Times New Roman"/>
          <w:color w:val="000000"/>
        </w:rPr>
        <w:t xml:space="preserve"> муниципального района,</w:t>
      </w:r>
      <w:r w:rsidR="00C53A72">
        <w:rPr>
          <w:rFonts w:eastAsia="Times New Roman"/>
          <w:color w:val="000000"/>
        </w:rPr>
        <w:t xml:space="preserve"> </w:t>
      </w:r>
      <w:r w:rsidRPr="00C53A72">
        <w:rPr>
          <w:rFonts w:eastAsia="Times New Roman"/>
          <w:color w:val="000000"/>
        </w:rPr>
        <w:t>реализующих программы основного общего образования</w:t>
      </w:r>
      <w:r w:rsidR="00C53A72">
        <w:rPr>
          <w:rFonts w:eastAsia="Times New Roman"/>
          <w:color w:val="000000"/>
        </w:rPr>
        <w:t xml:space="preserve"> </w:t>
      </w:r>
      <w:r w:rsidRPr="00C53A72">
        <w:rPr>
          <w:rFonts w:eastAsia="Times New Roman"/>
          <w:color w:val="000000"/>
        </w:rPr>
        <w:t>в соответствии с порядком проведения всероссийских проверочных работ в 2022 году,</w:t>
      </w:r>
      <w:r w:rsidR="00C53A72">
        <w:rPr>
          <w:rFonts w:eastAsia="Times New Roman"/>
          <w:color w:val="000000"/>
        </w:rPr>
        <w:t xml:space="preserve"> </w:t>
      </w:r>
      <w:r w:rsidRPr="00C53A72">
        <w:rPr>
          <w:rFonts w:eastAsia="Times New Roman"/>
          <w:color w:val="000000"/>
        </w:rPr>
        <w:t>утвержденным приказом МО и Н РТ</w:t>
      </w:r>
      <w:r w:rsidR="00495282">
        <w:rPr>
          <w:rFonts w:eastAsia="Times New Roman"/>
          <w:color w:val="000000"/>
        </w:rPr>
        <w:t>.</w:t>
      </w:r>
    </w:p>
    <w:p w:rsidR="00C53A72" w:rsidRDefault="00A44045" w:rsidP="00495282">
      <w:pPr>
        <w:ind w:firstLine="709"/>
        <w:jc w:val="both"/>
        <w:rPr>
          <w:rFonts w:eastAsia="Times New Roman"/>
          <w:color w:val="000000"/>
        </w:rPr>
      </w:pPr>
      <w:r w:rsidRPr="00C53A72">
        <w:rPr>
          <w:rFonts w:eastAsia="Times New Roman"/>
          <w:color w:val="000000"/>
        </w:rPr>
        <w:t>2. Утвердить график проведения ВПР (Приложение 1).</w:t>
      </w:r>
    </w:p>
    <w:p w:rsidR="00C53A72" w:rsidRDefault="00A44045" w:rsidP="00495282">
      <w:pPr>
        <w:ind w:firstLine="709"/>
        <w:jc w:val="both"/>
        <w:rPr>
          <w:rFonts w:eastAsia="Times New Roman"/>
          <w:color w:val="000000"/>
        </w:rPr>
      </w:pPr>
      <w:r w:rsidRPr="00C53A72">
        <w:rPr>
          <w:rFonts w:eastAsia="Times New Roman"/>
          <w:color w:val="000000"/>
        </w:rPr>
        <w:t>3. Назначить муниципальным координатором</w:t>
      </w:r>
      <w:r w:rsidR="00495282">
        <w:rPr>
          <w:rFonts w:eastAsia="Times New Roman"/>
          <w:color w:val="000000"/>
        </w:rPr>
        <w:t>, ответственным</w:t>
      </w:r>
      <w:r w:rsidRPr="00C53A72">
        <w:rPr>
          <w:rFonts w:eastAsia="Times New Roman"/>
          <w:color w:val="000000"/>
        </w:rPr>
        <w:t xml:space="preserve"> за организацию и проведение</w:t>
      </w:r>
      <w:r w:rsidR="00C53A72">
        <w:rPr>
          <w:rFonts w:eastAsia="Times New Roman"/>
          <w:color w:val="000000"/>
        </w:rPr>
        <w:t xml:space="preserve"> </w:t>
      </w:r>
      <w:r w:rsidRPr="00C53A72">
        <w:rPr>
          <w:rFonts w:eastAsia="Times New Roman"/>
          <w:color w:val="000000"/>
        </w:rPr>
        <w:t xml:space="preserve">ВПР </w:t>
      </w:r>
      <w:proofErr w:type="spellStart"/>
      <w:r w:rsidR="00495282">
        <w:rPr>
          <w:rFonts w:eastAsia="Times New Roman"/>
          <w:color w:val="000000"/>
        </w:rPr>
        <w:t>Галимову</w:t>
      </w:r>
      <w:proofErr w:type="spellEnd"/>
      <w:r w:rsidR="00495282">
        <w:rPr>
          <w:rFonts w:eastAsia="Times New Roman"/>
          <w:color w:val="000000"/>
        </w:rPr>
        <w:t xml:space="preserve"> Л.И</w:t>
      </w:r>
      <w:r w:rsidRPr="00C53A72">
        <w:rPr>
          <w:rFonts w:eastAsia="Times New Roman"/>
          <w:color w:val="000000"/>
        </w:rPr>
        <w:t xml:space="preserve">., </w:t>
      </w:r>
      <w:r w:rsidR="00495282">
        <w:rPr>
          <w:rFonts w:eastAsia="Times New Roman"/>
          <w:color w:val="000000"/>
        </w:rPr>
        <w:t xml:space="preserve">старшего </w:t>
      </w:r>
      <w:r w:rsidRPr="00C53A72">
        <w:rPr>
          <w:rFonts w:eastAsia="Times New Roman"/>
          <w:color w:val="000000"/>
        </w:rPr>
        <w:t>методиста управления образования.</w:t>
      </w:r>
    </w:p>
    <w:p w:rsidR="00C53A72" w:rsidRDefault="00A44045" w:rsidP="00495282">
      <w:pPr>
        <w:ind w:firstLine="709"/>
        <w:jc w:val="both"/>
        <w:rPr>
          <w:rFonts w:eastAsia="Times New Roman"/>
          <w:color w:val="000000"/>
        </w:rPr>
      </w:pPr>
      <w:r w:rsidRPr="00C53A72">
        <w:rPr>
          <w:rFonts w:eastAsia="Times New Roman"/>
          <w:color w:val="000000"/>
        </w:rPr>
        <w:t xml:space="preserve">4. Муниципальному координатору </w:t>
      </w:r>
      <w:proofErr w:type="spellStart"/>
      <w:r w:rsidR="00495282">
        <w:rPr>
          <w:rFonts w:eastAsia="Times New Roman"/>
          <w:color w:val="000000"/>
        </w:rPr>
        <w:t>Галимовой</w:t>
      </w:r>
      <w:proofErr w:type="spellEnd"/>
      <w:r w:rsidR="00495282">
        <w:rPr>
          <w:rFonts w:eastAsia="Times New Roman"/>
          <w:color w:val="000000"/>
        </w:rPr>
        <w:t xml:space="preserve"> Л.И.:</w:t>
      </w:r>
    </w:p>
    <w:p w:rsidR="00C53A72" w:rsidRDefault="00A44045" w:rsidP="00495282">
      <w:pPr>
        <w:ind w:firstLine="709"/>
        <w:jc w:val="both"/>
        <w:rPr>
          <w:rFonts w:eastAsia="Times New Roman"/>
          <w:color w:val="000000"/>
        </w:rPr>
      </w:pPr>
      <w:r w:rsidRPr="00C53A72">
        <w:rPr>
          <w:rFonts w:eastAsia="Times New Roman"/>
          <w:color w:val="000000"/>
        </w:rPr>
        <w:t>4.1. обеспечить своевременное внесение информации по ВПР в Федеральную информационную</w:t>
      </w:r>
      <w:r w:rsidR="00C53A72">
        <w:rPr>
          <w:rFonts w:eastAsia="Times New Roman"/>
          <w:color w:val="000000"/>
        </w:rPr>
        <w:t xml:space="preserve"> </w:t>
      </w:r>
      <w:r w:rsidRPr="00C53A72">
        <w:rPr>
          <w:rFonts w:eastAsia="Times New Roman"/>
          <w:color w:val="000000"/>
        </w:rPr>
        <w:t>систему оценки качества образования;</w:t>
      </w:r>
    </w:p>
    <w:p w:rsidR="00C53A72" w:rsidRDefault="00A44045" w:rsidP="00495282">
      <w:pPr>
        <w:ind w:firstLine="709"/>
        <w:jc w:val="both"/>
        <w:rPr>
          <w:rFonts w:eastAsia="Times New Roman"/>
          <w:color w:val="000000"/>
        </w:rPr>
      </w:pPr>
      <w:r w:rsidRPr="00C53A72">
        <w:rPr>
          <w:rFonts w:eastAsia="Times New Roman"/>
          <w:color w:val="000000"/>
        </w:rPr>
        <w:t>4.2. обеспечить своевременную передачу сводных статистических отчетов по проведению</w:t>
      </w:r>
      <w:r w:rsidR="00C53A72">
        <w:rPr>
          <w:rFonts w:eastAsia="Times New Roman"/>
          <w:color w:val="000000"/>
        </w:rPr>
        <w:t xml:space="preserve"> </w:t>
      </w:r>
      <w:r w:rsidRPr="00C53A72">
        <w:rPr>
          <w:rFonts w:eastAsia="Times New Roman"/>
          <w:color w:val="000000"/>
        </w:rPr>
        <w:t>работы методистам по курируемым предметам.</w:t>
      </w:r>
    </w:p>
    <w:p w:rsidR="00C53A72" w:rsidRDefault="00A44045" w:rsidP="00495282">
      <w:pPr>
        <w:ind w:firstLine="709"/>
        <w:jc w:val="both"/>
        <w:rPr>
          <w:rFonts w:eastAsia="Times New Roman"/>
          <w:color w:val="000000"/>
        </w:rPr>
      </w:pPr>
      <w:r w:rsidRPr="00C53A72">
        <w:rPr>
          <w:rFonts w:eastAsia="Times New Roman"/>
          <w:color w:val="000000"/>
        </w:rPr>
        <w:t xml:space="preserve">5. Методистам управления образования </w:t>
      </w:r>
      <w:proofErr w:type="spellStart"/>
      <w:r w:rsidR="00495282">
        <w:rPr>
          <w:rFonts w:eastAsia="Times New Roman"/>
          <w:color w:val="000000"/>
        </w:rPr>
        <w:t>Галимовой</w:t>
      </w:r>
      <w:proofErr w:type="spellEnd"/>
      <w:r w:rsidR="00495282">
        <w:rPr>
          <w:rFonts w:eastAsia="Times New Roman"/>
          <w:color w:val="000000"/>
        </w:rPr>
        <w:t xml:space="preserve"> Л.И., Арслановой Л.Н., Баевой</w:t>
      </w:r>
      <w:r w:rsidR="00BD15A1">
        <w:rPr>
          <w:rFonts w:eastAsia="Times New Roman"/>
          <w:color w:val="000000"/>
        </w:rPr>
        <w:t> </w:t>
      </w:r>
      <w:r w:rsidR="00495282">
        <w:rPr>
          <w:rFonts w:eastAsia="Times New Roman"/>
          <w:color w:val="000000"/>
        </w:rPr>
        <w:t>Л.А</w:t>
      </w:r>
      <w:r w:rsidRPr="00C53A72">
        <w:rPr>
          <w:rFonts w:eastAsia="Times New Roman"/>
          <w:color w:val="000000"/>
        </w:rPr>
        <w:t>.</w:t>
      </w:r>
      <w:r w:rsidR="00495282">
        <w:rPr>
          <w:rFonts w:eastAsia="Times New Roman"/>
          <w:color w:val="000000"/>
        </w:rPr>
        <w:t xml:space="preserve">, </w:t>
      </w:r>
      <w:proofErr w:type="spellStart"/>
      <w:r w:rsidR="00495282">
        <w:rPr>
          <w:rFonts w:eastAsia="Times New Roman"/>
          <w:color w:val="000000"/>
        </w:rPr>
        <w:t>Зарипову</w:t>
      </w:r>
      <w:proofErr w:type="spellEnd"/>
      <w:r w:rsidR="00495282">
        <w:rPr>
          <w:rFonts w:eastAsia="Times New Roman"/>
          <w:color w:val="000000"/>
        </w:rPr>
        <w:t xml:space="preserve"> Э.Ф.</w:t>
      </w:r>
      <w:r w:rsidRPr="00C53A72">
        <w:rPr>
          <w:rFonts w:eastAsia="Times New Roman"/>
          <w:color w:val="000000"/>
        </w:rPr>
        <w:t>:</w:t>
      </w:r>
    </w:p>
    <w:p w:rsidR="00C53A72" w:rsidRDefault="00A44045" w:rsidP="00495282">
      <w:pPr>
        <w:ind w:firstLine="709"/>
        <w:jc w:val="both"/>
        <w:rPr>
          <w:rFonts w:eastAsia="Times New Roman"/>
          <w:color w:val="000000"/>
        </w:rPr>
      </w:pPr>
      <w:r w:rsidRPr="00C53A72">
        <w:rPr>
          <w:rFonts w:eastAsia="Times New Roman"/>
          <w:color w:val="000000"/>
        </w:rPr>
        <w:t xml:space="preserve">сформировать </w:t>
      </w:r>
      <w:r w:rsidR="00C46F18" w:rsidRPr="00C46F18">
        <w:rPr>
          <w:rFonts w:eastAsia="Times New Roman"/>
          <w:color w:val="000000"/>
        </w:rPr>
        <w:t>муниципальн</w:t>
      </w:r>
      <w:r w:rsidR="00C46F18">
        <w:rPr>
          <w:rFonts w:eastAsia="Times New Roman"/>
          <w:color w:val="000000"/>
        </w:rPr>
        <w:t>ые</w:t>
      </w:r>
      <w:r w:rsidR="00C46F18" w:rsidRPr="00C46F18">
        <w:rPr>
          <w:rFonts w:eastAsia="Times New Roman"/>
          <w:color w:val="000000"/>
        </w:rPr>
        <w:t xml:space="preserve"> экспертн</w:t>
      </w:r>
      <w:r w:rsidR="00C46F18">
        <w:rPr>
          <w:rFonts w:eastAsia="Times New Roman"/>
          <w:color w:val="000000"/>
        </w:rPr>
        <w:t>ые</w:t>
      </w:r>
      <w:r w:rsidR="00C46F18" w:rsidRPr="00C46F18">
        <w:rPr>
          <w:rFonts w:eastAsia="Times New Roman"/>
          <w:color w:val="000000"/>
        </w:rPr>
        <w:t xml:space="preserve"> комиссии по перепроверке и оцениванию Всероссийских проверочных работ </w:t>
      </w:r>
      <w:r w:rsidRPr="00C53A72">
        <w:rPr>
          <w:rFonts w:eastAsia="Times New Roman"/>
          <w:color w:val="000000"/>
        </w:rPr>
        <w:t>по курируемым предметам;</w:t>
      </w:r>
    </w:p>
    <w:p w:rsidR="00C53A72" w:rsidRDefault="00A44045" w:rsidP="00495282">
      <w:pPr>
        <w:ind w:firstLine="709"/>
        <w:jc w:val="both"/>
        <w:rPr>
          <w:rFonts w:eastAsia="Times New Roman"/>
          <w:color w:val="000000"/>
        </w:rPr>
      </w:pPr>
      <w:r w:rsidRPr="00C53A72">
        <w:rPr>
          <w:rFonts w:eastAsia="Times New Roman"/>
          <w:color w:val="000000"/>
        </w:rPr>
        <w:t>организовать выборочную перекрестную перепроверку работ ВПР муниципальными</w:t>
      </w:r>
      <w:r w:rsidR="00C53A72">
        <w:rPr>
          <w:rFonts w:eastAsia="Times New Roman"/>
          <w:color w:val="000000"/>
        </w:rPr>
        <w:t xml:space="preserve"> </w:t>
      </w:r>
      <w:r w:rsidRPr="00C53A72">
        <w:rPr>
          <w:rFonts w:eastAsia="Times New Roman"/>
          <w:color w:val="000000"/>
        </w:rPr>
        <w:t xml:space="preserve">предметными комиссиями с </w:t>
      </w:r>
      <w:r w:rsidR="00B51572">
        <w:rPr>
          <w:rFonts w:eastAsia="Times New Roman"/>
          <w:color w:val="000000"/>
        </w:rPr>
        <w:t>17</w:t>
      </w:r>
      <w:r w:rsidRPr="00C53A72">
        <w:rPr>
          <w:rFonts w:eastAsia="Times New Roman"/>
          <w:color w:val="000000"/>
        </w:rPr>
        <w:t xml:space="preserve"> по </w:t>
      </w:r>
      <w:r w:rsidR="00B51572">
        <w:rPr>
          <w:rFonts w:eastAsia="Times New Roman"/>
          <w:color w:val="000000"/>
        </w:rPr>
        <w:t>24 сентября</w:t>
      </w:r>
      <w:r w:rsidRPr="00C53A72">
        <w:rPr>
          <w:rFonts w:eastAsia="Times New Roman"/>
          <w:color w:val="000000"/>
        </w:rPr>
        <w:t xml:space="preserve"> 2022 года.</w:t>
      </w:r>
    </w:p>
    <w:p w:rsidR="00C53A72" w:rsidRDefault="00A44045" w:rsidP="00495282">
      <w:pPr>
        <w:ind w:firstLine="709"/>
        <w:jc w:val="both"/>
        <w:rPr>
          <w:rFonts w:eastAsia="Times New Roman"/>
          <w:color w:val="000000"/>
        </w:rPr>
      </w:pPr>
      <w:r w:rsidRPr="00C53A72">
        <w:rPr>
          <w:rFonts w:eastAsia="Times New Roman"/>
          <w:color w:val="000000"/>
        </w:rPr>
        <w:t>провести анализ объективности проверки результатов ВПР в общеобразовательных</w:t>
      </w:r>
      <w:r w:rsidR="00C53A72">
        <w:rPr>
          <w:rFonts w:eastAsia="Times New Roman"/>
          <w:color w:val="000000"/>
        </w:rPr>
        <w:t xml:space="preserve"> </w:t>
      </w:r>
      <w:r w:rsidR="00B51572">
        <w:rPr>
          <w:rFonts w:eastAsia="Times New Roman"/>
          <w:color w:val="000000"/>
        </w:rPr>
        <w:t>организациях</w:t>
      </w:r>
      <w:r w:rsidRPr="00C53A72">
        <w:rPr>
          <w:rFonts w:eastAsia="Times New Roman"/>
          <w:color w:val="000000"/>
        </w:rPr>
        <w:t>;</w:t>
      </w:r>
    </w:p>
    <w:p w:rsidR="00C52551" w:rsidRPr="00C52551" w:rsidRDefault="00C52551" w:rsidP="00C52551">
      <w:pPr>
        <w:ind w:firstLine="709"/>
        <w:jc w:val="both"/>
        <w:rPr>
          <w:rFonts w:eastAsia="Times New Roman"/>
          <w:color w:val="000000"/>
        </w:rPr>
      </w:pPr>
      <w:r w:rsidRPr="00C52551">
        <w:rPr>
          <w:rFonts w:eastAsia="Times New Roman"/>
          <w:color w:val="000000"/>
        </w:rPr>
        <w:t xml:space="preserve">провести сравнительный анализ ВПР и использовать результаты исследований для корректировки программ развития общеобразовательных организаций, основных общеобразовательных программ, дополнительных общеразвивающих программ, а также для определения образовательной траектории обучающихся; </w:t>
      </w:r>
    </w:p>
    <w:p w:rsidR="00C52551" w:rsidRDefault="00C52551" w:rsidP="00C52551">
      <w:pPr>
        <w:ind w:firstLine="709"/>
        <w:jc w:val="both"/>
        <w:rPr>
          <w:rFonts w:eastAsia="Times New Roman"/>
          <w:color w:val="000000"/>
        </w:rPr>
      </w:pPr>
      <w:r w:rsidRPr="00C52551">
        <w:rPr>
          <w:rFonts w:eastAsia="Times New Roman"/>
          <w:color w:val="000000"/>
        </w:rPr>
        <w:t>организовать методическую работу по результатам ВПР.</w:t>
      </w:r>
    </w:p>
    <w:p w:rsidR="00C53A72" w:rsidRDefault="00C52551" w:rsidP="00495282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</w:t>
      </w:r>
      <w:r w:rsidR="00A44045" w:rsidRPr="00C53A72">
        <w:rPr>
          <w:rFonts w:eastAsia="Times New Roman"/>
          <w:color w:val="000000"/>
        </w:rPr>
        <w:t>. В целях обеспечения объективности проведения ВПР с 1</w:t>
      </w:r>
      <w:r w:rsidR="00BD21D7">
        <w:rPr>
          <w:rFonts w:eastAsia="Times New Roman"/>
          <w:color w:val="000000"/>
        </w:rPr>
        <w:t>9</w:t>
      </w:r>
      <w:r w:rsidR="00A44045" w:rsidRPr="00C53A72">
        <w:rPr>
          <w:rFonts w:eastAsia="Times New Roman"/>
          <w:color w:val="000000"/>
        </w:rPr>
        <w:t xml:space="preserve"> </w:t>
      </w:r>
      <w:r w:rsidR="00BD21D7">
        <w:rPr>
          <w:rFonts w:eastAsia="Times New Roman"/>
          <w:color w:val="000000"/>
        </w:rPr>
        <w:t>сентября</w:t>
      </w:r>
      <w:r w:rsidR="00A44045" w:rsidRPr="00C53A72">
        <w:rPr>
          <w:rFonts w:eastAsia="Times New Roman"/>
          <w:color w:val="000000"/>
        </w:rPr>
        <w:t xml:space="preserve"> по </w:t>
      </w:r>
      <w:r w:rsidR="00BD21D7">
        <w:rPr>
          <w:rFonts w:eastAsia="Times New Roman"/>
          <w:color w:val="000000"/>
        </w:rPr>
        <w:t>21</w:t>
      </w:r>
      <w:r w:rsidR="00A44045" w:rsidRPr="00C53A72">
        <w:rPr>
          <w:rFonts w:eastAsia="Times New Roman"/>
          <w:color w:val="000000"/>
        </w:rPr>
        <w:t xml:space="preserve"> </w:t>
      </w:r>
      <w:r w:rsidR="00BD21D7">
        <w:rPr>
          <w:rFonts w:eastAsia="Times New Roman"/>
          <w:color w:val="000000"/>
        </w:rPr>
        <w:t>октября</w:t>
      </w:r>
      <w:r w:rsidR="00A44045" w:rsidRPr="00C53A72">
        <w:rPr>
          <w:rFonts w:eastAsia="Times New Roman"/>
          <w:color w:val="000000"/>
        </w:rPr>
        <w:t xml:space="preserve"> 202</w:t>
      </w:r>
      <w:r>
        <w:rPr>
          <w:rFonts w:eastAsia="Times New Roman"/>
          <w:color w:val="000000"/>
        </w:rPr>
        <w:t>2</w:t>
      </w:r>
      <w:r w:rsidR="00A44045" w:rsidRPr="00C53A72">
        <w:rPr>
          <w:rFonts w:eastAsia="Times New Roman"/>
          <w:color w:val="000000"/>
        </w:rPr>
        <w:t xml:space="preserve"> года направить</w:t>
      </w:r>
      <w:r w:rsidR="00C53A72">
        <w:rPr>
          <w:rFonts w:eastAsia="Times New Roman"/>
          <w:color w:val="000000"/>
        </w:rPr>
        <w:t xml:space="preserve"> </w:t>
      </w:r>
      <w:r w:rsidR="00A44045" w:rsidRPr="00C53A72">
        <w:rPr>
          <w:rFonts w:eastAsia="Times New Roman"/>
          <w:color w:val="000000"/>
        </w:rPr>
        <w:t>в общеобразовательные учреждения общественных наблюдателей из числа работников</w:t>
      </w:r>
      <w:r w:rsidR="00C53A72">
        <w:rPr>
          <w:rFonts w:eastAsia="Times New Roman"/>
          <w:color w:val="000000"/>
        </w:rPr>
        <w:t xml:space="preserve"> </w:t>
      </w:r>
      <w:r w:rsidR="00A44045" w:rsidRPr="00C53A72">
        <w:rPr>
          <w:rFonts w:eastAsia="Times New Roman"/>
          <w:color w:val="000000"/>
        </w:rPr>
        <w:t xml:space="preserve">управления образования согласно приложению </w:t>
      </w:r>
      <w:r w:rsidR="00BD15A1">
        <w:rPr>
          <w:rFonts w:eastAsia="Times New Roman"/>
          <w:color w:val="000000"/>
        </w:rPr>
        <w:t>2</w:t>
      </w:r>
      <w:bookmarkStart w:id="0" w:name="_GoBack"/>
      <w:bookmarkEnd w:id="0"/>
      <w:r w:rsidR="00A44045" w:rsidRPr="00C53A72">
        <w:rPr>
          <w:rFonts w:eastAsia="Times New Roman"/>
          <w:color w:val="000000"/>
        </w:rPr>
        <w:t>.</w:t>
      </w:r>
    </w:p>
    <w:p w:rsidR="00C53A72" w:rsidRDefault="00C52551" w:rsidP="00495282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</w:t>
      </w:r>
      <w:r w:rsidR="00A44045" w:rsidRPr="00C53A72">
        <w:rPr>
          <w:rFonts w:eastAsia="Times New Roman"/>
          <w:color w:val="000000"/>
        </w:rPr>
        <w:t>. Общественным наблюдателям</w:t>
      </w:r>
      <w:r w:rsidR="002D4457">
        <w:rPr>
          <w:rFonts w:eastAsia="Times New Roman"/>
          <w:color w:val="000000"/>
        </w:rPr>
        <w:t xml:space="preserve"> обеспечить </w:t>
      </w:r>
      <w:r w:rsidR="002D4457" w:rsidRPr="002D4457">
        <w:rPr>
          <w:rFonts w:eastAsia="Times New Roman"/>
          <w:color w:val="000000"/>
        </w:rPr>
        <w:t>соблюдени</w:t>
      </w:r>
      <w:r w:rsidR="002D4457">
        <w:rPr>
          <w:rFonts w:eastAsia="Times New Roman"/>
          <w:color w:val="000000"/>
        </w:rPr>
        <w:t>е</w:t>
      </w:r>
      <w:r w:rsidR="002D4457" w:rsidRPr="002D4457">
        <w:rPr>
          <w:rFonts w:eastAsia="Times New Roman"/>
          <w:color w:val="000000"/>
        </w:rPr>
        <w:t xml:space="preserve"> информационной безопасности при подготовке, проведении и проверки ВПР</w:t>
      </w:r>
      <w:r w:rsidR="002D4457">
        <w:rPr>
          <w:rFonts w:eastAsia="Times New Roman"/>
          <w:color w:val="000000"/>
        </w:rPr>
        <w:t xml:space="preserve">, соблюдение </w:t>
      </w:r>
      <w:r w:rsidR="002D4457" w:rsidRPr="002D4457">
        <w:rPr>
          <w:rFonts w:eastAsia="Times New Roman"/>
          <w:color w:val="000000"/>
        </w:rPr>
        <w:t>объективности проведения и проверки ВПР в образовательных организациях</w:t>
      </w:r>
      <w:r w:rsidR="00A44045" w:rsidRPr="00C53A72">
        <w:rPr>
          <w:rFonts w:eastAsia="Times New Roman"/>
          <w:color w:val="000000"/>
        </w:rPr>
        <w:t>.</w:t>
      </w:r>
    </w:p>
    <w:p w:rsidR="00BD21D7" w:rsidRDefault="00F95B52" w:rsidP="00495282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</w:t>
      </w:r>
      <w:r w:rsidR="00A44045" w:rsidRPr="00C53A72">
        <w:rPr>
          <w:rFonts w:eastAsia="Times New Roman"/>
          <w:color w:val="000000"/>
        </w:rPr>
        <w:t>. Директорам общеобразовательных учреждений, реализующих программы основного общего образования:</w:t>
      </w:r>
    </w:p>
    <w:p w:rsidR="00C52551" w:rsidRPr="00C52551" w:rsidRDefault="00C52551" w:rsidP="00C52551">
      <w:pPr>
        <w:ind w:firstLine="709"/>
        <w:jc w:val="both"/>
        <w:rPr>
          <w:rFonts w:eastAsia="Times New Roman"/>
          <w:color w:val="000000"/>
        </w:rPr>
      </w:pPr>
      <w:r w:rsidRPr="00C52551">
        <w:rPr>
          <w:rFonts w:eastAsia="Times New Roman"/>
          <w:color w:val="000000"/>
        </w:rPr>
        <w:t>назначить координатора – специалиста ответственного за проведение ВПР в общеобразовательной организации;</w:t>
      </w:r>
    </w:p>
    <w:p w:rsidR="00C52551" w:rsidRPr="00C52551" w:rsidRDefault="00C52551" w:rsidP="00C52551">
      <w:pPr>
        <w:ind w:firstLine="709"/>
        <w:jc w:val="both"/>
        <w:rPr>
          <w:rFonts w:eastAsia="Times New Roman"/>
          <w:color w:val="000000"/>
        </w:rPr>
      </w:pPr>
      <w:r w:rsidRPr="00C52551">
        <w:rPr>
          <w:rFonts w:eastAsia="Times New Roman"/>
          <w:color w:val="000000"/>
        </w:rPr>
        <w:lastRenderedPageBreak/>
        <w:t>организовать объективное проведение ВПР в соответствии с методическими рекомендациями и порядком проведения ВПР в 2022 году, разработанными Федеральной службой по надзору в сфере образования и науки и строгим соблюдением плана-графика;</w:t>
      </w:r>
    </w:p>
    <w:p w:rsidR="00C52551" w:rsidRPr="00C52551" w:rsidRDefault="00C52551" w:rsidP="00C52551">
      <w:pPr>
        <w:ind w:firstLine="709"/>
        <w:jc w:val="both"/>
        <w:rPr>
          <w:rFonts w:eastAsia="Times New Roman"/>
          <w:color w:val="000000"/>
        </w:rPr>
      </w:pPr>
      <w:r w:rsidRPr="00C52551">
        <w:rPr>
          <w:rFonts w:eastAsia="Times New Roman"/>
          <w:color w:val="000000"/>
        </w:rPr>
        <w:t xml:space="preserve">оформить приказ проведения ВПР; </w:t>
      </w:r>
    </w:p>
    <w:p w:rsidR="00C52551" w:rsidRPr="00C52551" w:rsidRDefault="00C52551" w:rsidP="00C52551">
      <w:pPr>
        <w:ind w:firstLine="709"/>
        <w:jc w:val="both"/>
        <w:rPr>
          <w:rFonts w:eastAsia="Times New Roman"/>
          <w:color w:val="000000"/>
        </w:rPr>
      </w:pPr>
      <w:r w:rsidRPr="00C52551">
        <w:rPr>
          <w:rFonts w:eastAsia="Times New Roman"/>
          <w:color w:val="000000"/>
        </w:rPr>
        <w:t>актуализировать локальные нормативные акты о порядке текущего контроля успеваемости и промежуточной аттестации с учетом проведения ВПР;</w:t>
      </w:r>
    </w:p>
    <w:p w:rsidR="00C52551" w:rsidRPr="00C52551" w:rsidRDefault="00C52551" w:rsidP="00C52551">
      <w:pPr>
        <w:ind w:firstLine="709"/>
        <w:jc w:val="both"/>
        <w:rPr>
          <w:rFonts w:eastAsia="Times New Roman"/>
          <w:color w:val="000000"/>
        </w:rPr>
      </w:pPr>
      <w:r w:rsidRPr="00C52551">
        <w:rPr>
          <w:rFonts w:eastAsia="Times New Roman"/>
          <w:color w:val="000000"/>
        </w:rPr>
        <w:t>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C52551" w:rsidRPr="00C52551" w:rsidRDefault="00C52551" w:rsidP="00C52551">
      <w:pPr>
        <w:ind w:firstLine="709"/>
        <w:jc w:val="both"/>
        <w:rPr>
          <w:rFonts w:eastAsia="Times New Roman"/>
          <w:color w:val="000000"/>
        </w:rPr>
      </w:pPr>
      <w:r w:rsidRPr="00C52551">
        <w:rPr>
          <w:rFonts w:eastAsia="Times New Roman"/>
          <w:color w:val="000000"/>
        </w:rPr>
        <w:t>обеспечить ежедневную работу в личных кабинетах ФИС ОКО;</w:t>
      </w:r>
    </w:p>
    <w:p w:rsidR="00C52551" w:rsidRPr="00C52551" w:rsidRDefault="00C52551" w:rsidP="00C52551">
      <w:pPr>
        <w:ind w:firstLine="709"/>
        <w:jc w:val="both"/>
        <w:rPr>
          <w:rFonts w:eastAsia="Times New Roman"/>
          <w:color w:val="000000"/>
        </w:rPr>
      </w:pPr>
      <w:r w:rsidRPr="00C52551">
        <w:rPr>
          <w:rFonts w:eastAsia="Times New Roman"/>
          <w:color w:val="000000"/>
        </w:rPr>
        <w:t xml:space="preserve">соблюдать при проведении ВПР рекомендации по организации работы образовательных организаций в условиях сохранения рисков распространения новой </w:t>
      </w:r>
      <w:proofErr w:type="spellStart"/>
      <w:r w:rsidRPr="00C52551">
        <w:rPr>
          <w:rFonts w:eastAsia="Times New Roman"/>
          <w:color w:val="000000"/>
        </w:rPr>
        <w:t>коронавирусной</w:t>
      </w:r>
      <w:proofErr w:type="spellEnd"/>
      <w:r w:rsidRPr="00C52551">
        <w:rPr>
          <w:rFonts w:eastAsia="Times New Roman"/>
          <w:color w:val="000000"/>
        </w:rPr>
        <w:t xml:space="preserve"> инфекции (COVID-19);</w:t>
      </w:r>
    </w:p>
    <w:p w:rsidR="00C52551" w:rsidRPr="00C52551" w:rsidRDefault="00C52551" w:rsidP="00C52551">
      <w:pPr>
        <w:ind w:firstLine="709"/>
        <w:jc w:val="both"/>
        <w:rPr>
          <w:rFonts w:eastAsia="Times New Roman"/>
          <w:color w:val="000000"/>
        </w:rPr>
      </w:pPr>
      <w:r w:rsidRPr="00C52551">
        <w:rPr>
          <w:rFonts w:eastAsia="Times New Roman"/>
          <w:color w:val="000000"/>
        </w:rPr>
        <w:t>соблюдать требования к объективности проведения и проверке результатов ВПР;</w:t>
      </w:r>
    </w:p>
    <w:p w:rsidR="00C52551" w:rsidRPr="00C52551" w:rsidRDefault="00C52551" w:rsidP="00C52551">
      <w:pPr>
        <w:ind w:firstLine="709"/>
        <w:jc w:val="both"/>
        <w:rPr>
          <w:rFonts w:eastAsia="Times New Roman"/>
          <w:color w:val="000000"/>
        </w:rPr>
      </w:pPr>
      <w:r w:rsidRPr="00C52551">
        <w:rPr>
          <w:rFonts w:eastAsia="Times New Roman"/>
          <w:color w:val="000000"/>
        </w:rPr>
        <w:t>внести необходимые изменений в расписание занятий образовательной организации в дни проведения ВПР, сохраняя режим работы (перемены и график питания);</w:t>
      </w:r>
    </w:p>
    <w:p w:rsidR="00C52551" w:rsidRPr="00C52551" w:rsidRDefault="00C52551" w:rsidP="00C52551">
      <w:pPr>
        <w:ind w:firstLine="709"/>
        <w:jc w:val="both"/>
        <w:rPr>
          <w:rFonts w:eastAsia="Times New Roman"/>
          <w:color w:val="000000"/>
        </w:rPr>
      </w:pPr>
      <w:r w:rsidRPr="00C52551">
        <w:rPr>
          <w:rFonts w:eastAsia="Times New Roman"/>
          <w:color w:val="000000"/>
        </w:rPr>
        <w:t>организовать мероприятия по привлечению и аккредитации общественных наблюдателей для проведения и проверки ВПР;</w:t>
      </w:r>
    </w:p>
    <w:p w:rsidR="00C52551" w:rsidRPr="00C52551" w:rsidRDefault="00C52551" w:rsidP="00C52551">
      <w:pPr>
        <w:ind w:firstLine="709"/>
        <w:jc w:val="both"/>
        <w:rPr>
          <w:rFonts w:eastAsia="Times New Roman"/>
          <w:color w:val="000000"/>
        </w:rPr>
      </w:pPr>
      <w:r w:rsidRPr="00C52551">
        <w:rPr>
          <w:rFonts w:eastAsia="Times New Roman"/>
          <w:color w:val="000000"/>
        </w:rPr>
        <w:t>провести работу по сравнительному анализу и обобщению результатов ВПР 2022 года и текущей успеваемости;</w:t>
      </w:r>
    </w:p>
    <w:p w:rsidR="00C52551" w:rsidRPr="00C52551" w:rsidRDefault="00C52551" w:rsidP="00C52551">
      <w:pPr>
        <w:ind w:firstLine="709"/>
        <w:jc w:val="both"/>
        <w:rPr>
          <w:rFonts w:eastAsia="Times New Roman"/>
          <w:color w:val="000000"/>
        </w:rPr>
      </w:pPr>
      <w:r w:rsidRPr="00C52551">
        <w:rPr>
          <w:rFonts w:eastAsia="Times New Roman"/>
          <w:color w:val="000000"/>
        </w:rPr>
        <w:t>продолжить работу по формированию объективной внутренней системы оценки качества образования в образовательной организации;</w:t>
      </w:r>
    </w:p>
    <w:p w:rsidR="00F95B52" w:rsidRDefault="00C52551" w:rsidP="00C52551">
      <w:pPr>
        <w:ind w:firstLine="709"/>
        <w:jc w:val="both"/>
        <w:rPr>
          <w:rFonts w:eastAsia="Times New Roman"/>
          <w:color w:val="000000"/>
        </w:rPr>
      </w:pPr>
      <w:r w:rsidRPr="00C52551">
        <w:rPr>
          <w:rFonts w:eastAsia="Times New Roman"/>
          <w:color w:val="000000"/>
        </w:rPr>
        <w:t>использовать результаты исследований для корректировки программ развития общеобразовательных организаций, основных общеобразовательных программ, дополнительных общеразвивающих программ, а также для определения образовательной траектории обучающихся.</w:t>
      </w:r>
    </w:p>
    <w:p w:rsidR="002D4457" w:rsidRDefault="00F95B52" w:rsidP="00C52551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9</w:t>
      </w:r>
      <w:r w:rsidR="00A44045" w:rsidRPr="00C53A72">
        <w:rPr>
          <w:rFonts w:eastAsia="Times New Roman"/>
          <w:color w:val="000000"/>
        </w:rPr>
        <w:t xml:space="preserve">. </w:t>
      </w:r>
      <w:proofErr w:type="gramStart"/>
      <w:r w:rsidR="00A44045" w:rsidRPr="00C53A72">
        <w:rPr>
          <w:rFonts w:eastAsia="Times New Roman"/>
          <w:color w:val="000000"/>
        </w:rPr>
        <w:t>Контроль за</w:t>
      </w:r>
      <w:proofErr w:type="gramEnd"/>
      <w:r w:rsidR="00A44045" w:rsidRPr="00C53A72">
        <w:rPr>
          <w:rFonts w:eastAsia="Times New Roman"/>
          <w:color w:val="000000"/>
        </w:rPr>
        <w:t xml:space="preserve"> исполнением настоящего приказа возложить на </w:t>
      </w:r>
      <w:proofErr w:type="spellStart"/>
      <w:r w:rsidR="002D4457">
        <w:rPr>
          <w:rFonts w:eastAsia="Times New Roman"/>
          <w:color w:val="000000"/>
        </w:rPr>
        <w:t>Ахметзянову</w:t>
      </w:r>
      <w:proofErr w:type="spellEnd"/>
      <w:r w:rsidR="002D4457">
        <w:rPr>
          <w:rFonts w:eastAsia="Times New Roman"/>
          <w:color w:val="000000"/>
        </w:rPr>
        <w:t xml:space="preserve"> Э.Ф.</w:t>
      </w:r>
      <w:r w:rsidR="00A44045" w:rsidRPr="00C53A72">
        <w:rPr>
          <w:rFonts w:eastAsia="Times New Roman"/>
          <w:color w:val="000000"/>
        </w:rPr>
        <w:t>, заместителя</w:t>
      </w:r>
      <w:r w:rsidR="002D4457">
        <w:rPr>
          <w:rFonts w:eastAsia="Times New Roman"/>
          <w:color w:val="000000"/>
        </w:rPr>
        <w:t xml:space="preserve"> </w:t>
      </w:r>
      <w:r w:rsidR="00A44045" w:rsidRPr="00C53A72">
        <w:rPr>
          <w:rFonts w:eastAsia="Times New Roman"/>
          <w:color w:val="000000"/>
        </w:rPr>
        <w:t>начальника управления образования по учебно-методической работе.</w:t>
      </w:r>
    </w:p>
    <w:p w:rsidR="00495282" w:rsidRDefault="00495282" w:rsidP="00C52551">
      <w:pPr>
        <w:ind w:firstLine="709"/>
        <w:jc w:val="both"/>
        <w:rPr>
          <w:rFonts w:ascii="ArialMT" w:eastAsia="Times New Roman" w:hAnsi="ArialMT"/>
          <w:color w:val="000000"/>
          <w:sz w:val="16"/>
          <w:szCs w:val="16"/>
        </w:rPr>
      </w:pPr>
    </w:p>
    <w:p w:rsidR="00F95B52" w:rsidRDefault="00F95B52" w:rsidP="00F95B52">
      <w:pPr>
        <w:jc w:val="center"/>
      </w:pPr>
    </w:p>
    <w:p w:rsidR="00F95B52" w:rsidRPr="000528A8" w:rsidRDefault="00F95B52" w:rsidP="00F95B52">
      <w:pPr>
        <w:jc w:val="center"/>
      </w:pPr>
      <w:r w:rsidRPr="000528A8">
        <w:t>Начальник</w:t>
      </w:r>
      <w:r>
        <w:t xml:space="preserve">                    </w:t>
      </w:r>
      <w:r w:rsidRPr="000528A8">
        <w:t xml:space="preserve">                                </w:t>
      </w:r>
      <w:proofErr w:type="spellStart"/>
      <w:r>
        <w:t>Л.Я.Хабибуллина</w:t>
      </w:r>
      <w:proofErr w:type="spellEnd"/>
    </w:p>
    <w:p w:rsidR="002D4457" w:rsidRDefault="002D4457" w:rsidP="00C52551">
      <w:pPr>
        <w:ind w:firstLine="709"/>
        <w:jc w:val="both"/>
        <w:rPr>
          <w:rFonts w:ascii="ArialMT" w:eastAsia="Times New Roman" w:hAnsi="ArialMT"/>
          <w:color w:val="000000"/>
          <w:sz w:val="16"/>
          <w:szCs w:val="16"/>
        </w:rPr>
      </w:pPr>
    </w:p>
    <w:p w:rsidR="00495282" w:rsidRDefault="00495282">
      <w:pPr>
        <w:rPr>
          <w:rFonts w:ascii="ArialMT" w:eastAsia="Times New Roman" w:hAnsi="ArialMT"/>
          <w:color w:val="000000"/>
          <w:sz w:val="16"/>
          <w:szCs w:val="16"/>
        </w:rPr>
      </w:pPr>
      <w:r>
        <w:rPr>
          <w:rFonts w:ascii="ArialMT" w:eastAsia="Times New Roman" w:hAnsi="ArialMT"/>
          <w:color w:val="000000"/>
          <w:sz w:val="16"/>
          <w:szCs w:val="16"/>
        </w:rPr>
        <w:br w:type="page"/>
      </w:r>
    </w:p>
    <w:p w:rsidR="00F95B52" w:rsidRDefault="00A44045" w:rsidP="00F95B52">
      <w:pPr>
        <w:ind w:firstLine="709"/>
        <w:jc w:val="right"/>
        <w:rPr>
          <w:rFonts w:eastAsia="Times New Roman"/>
          <w:color w:val="000000"/>
        </w:rPr>
      </w:pPr>
      <w:r w:rsidRPr="00A44045">
        <w:rPr>
          <w:rFonts w:eastAsia="Times New Roman"/>
          <w:color w:val="000000"/>
        </w:rPr>
        <w:lastRenderedPageBreak/>
        <w:t>Приложение 1</w:t>
      </w:r>
    </w:p>
    <w:p w:rsidR="00F95B52" w:rsidRDefault="00F95B52" w:rsidP="00F95B52">
      <w:pPr>
        <w:jc w:val="center"/>
        <w:rPr>
          <w:b/>
          <w:sz w:val="28"/>
          <w:szCs w:val="28"/>
        </w:rPr>
      </w:pPr>
    </w:p>
    <w:p w:rsidR="00F95B52" w:rsidRPr="00BD15A1" w:rsidRDefault="00F95B52" w:rsidP="00F95B52">
      <w:pPr>
        <w:jc w:val="center"/>
        <w:rPr>
          <w:rFonts w:eastAsia="Times New Roman"/>
          <w:color w:val="000000"/>
        </w:rPr>
      </w:pPr>
      <w:r w:rsidRPr="00BD15A1">
        <w:rPr>
          <w:rFonts w:eastAsia="Times New Roman"/>
          <w:color w:val="000000"/>
        </w:rPr>
        <w:t xml:space="preserve">График проведения ВПР в </w:t>
      </w:r>
      <w:proofErr w:type="spellStart"/>
      <w:r w:rsidRPr="00BD15A1">
        <w:rPr>
          <w:rFonts w:eastAsia="Times New Roman"/>
          <w:color w:val="000000"/>
        </w:rPr>
        <w:t>Муслюмовском</w:t>
      </w:r>
      <w:proofErr w:type="spellEnd"/>
      <w:r w:rsidRPr="00BD15A1">
        <w:rPr>
          <w:rFonts w:eastAsia="Times New Roman"/>
          <w:color w:val="000000"/>
        </w:rPr>
        <w:t xml:space="preserve"> муниципальном районе РТ</w:t>
      </w:r>
    </w:p>
    <w:p w:rsidR="00F95B52" w:rsidRPr="00C363CE" w:rsidRDefault="00F95B52" w:rsidP="00F95B52">
      <w:pPr>
        <w:rPr>
          <w:b/>
          <w:sz w:val="28"/>
          <w:szCs w:val="28"/>
        </w:rPr>
      </w:pPr>
    </w:p>
    <w:tbl>
      <w:tblPr>
        <w:tblStyle w:val="a9"/>
        <w:tblW w:w="9634" w:type="dxa"/>
        <w:tblInd w:w="-289" w:type="dxa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F95B52" w:rsidRPr="00C363CE" w:rsidTr="00DB4A72">
        <w:tc>
          <w:tcPr>
            <w:tcW w:w="965" w:type="dxa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141" w:type="dxa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00" w:type="dxa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Планируемая дата загрузки</w:t>
            </w:r>
          </w:p>
        </w:tc>
      </w:tr>
      <w:tr w:rsidR="00F95B52" w:rsidRPr="00C363CE" w:rsidTr="00DB4A72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(</w:t>
            </w:r>
            <w:r>
              <w:rPr>
                <w:rFonts w:ascii="Times New Roman" w:hAnsi="Times New Roman" w:cs="Times New Roman"/>
                <w:b/>
              </w:rPr>
              <w:t>19 сентября по 24 октября</w:t>
            </w:r>
            <w:r w:rsidRPr="00C363C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 1 часть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19.09.2022-23.09.2022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30.09.2022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 2 часть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19.09.2022-23.09.2022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30.09.2022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03.10.2022-07.10.2022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14.10.2022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26.09.2022-30.09.2022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07.10.2022</w:t>
            </w:r>
          </w:p>
        </w:tc>
      </w:tr>
      <w:tr w:rsidR="00F95B52" w:rsidRPr="00C363CE" w:rsidTr="00DB4A72">
        <w:tc>
          <w:tcPr>
            <w:tcW w:w="965" w:type="dxa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1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17.10.2022-21.10.2022</w:t>
            </w:r>
          </w:p>
        </w:tc>
        <w:tc>
          <w:tcPr>
            <w:tcW w:w="2628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24.10.2022</w:t>
            </w:r>
          </w:p>
        </w:tc>
      </w:tr>
      <w:tr w:rsidR="00F95B52" w:rsidRPr="00C363CE" w:rsidTr="00DB4A72">
        <w:tc>
          <w:tcPr>
            <w:tcW w:w="965" w:type="dxa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1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26.09.2022-30.09.2022</w:t>
            </w:r>
          </w:p>
        </w:tc>
        <w:tc>
          <w:tcPr>
            <w:tcW w:w="2628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07.10.2022</w:t>
            </w:r>
          </w:p>
        </w:tc>
      </w:tr>
      <w:tr w:rsidR="00F95B52" w:rsidRPr="00C363CE" w:rsidTr="00DB4A72">
        <w:tc>
          <w:tcPr>
            <w:tcW w:w="965" w:type="dxa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1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03.10.2022-07.10.2022</w:t>
            </w:r>
          </w:p>
        </w:tc>
        <w:tc>
          <w:tcPr>
            <w:tcW w:w="2628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14.10.2022</w:t>
            </w:r>
          </w:p>
        </w:tc>
      </w:tr>
      <w:tr w:rsidR="00F95B52" w:rsidRPr="00C363CE" w:rsidTr="00DB4A72">
        <w:tc>
          <w:tcPr>
            <w:tcW w:w="965" w:type="dxa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1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10.10.2022-14.10.2022</w:t>
            </w:r>
          </w:p>
        </w:tc>
        <w:tc>
          <w:tcPr>
            <w:tcW w:w="2628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21.10.2022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17.10.2022-21.10.2022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24.10.2022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26.09.2022-30.09.2022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07.10.2022</w:t>
            </w:r>
          </w:p>
        </w:tc>
      </w:tr>
      <w:tr w:rsidR="00F95B52" w:rsidRPr="00C363CE" w:rsidTr="00DB4A72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на основе случайного выбора (</w:t>
            </w:r>
            <w:r>
              <w:rPr>
                <w:rFonts w:ascii="Times New Roman" w:hAnsi="Times New Roman" w:cs="Times New Roman"/>
                <w:b/>
              </w:rPr>
              <w:t>19 сентября по 24 октября</w:t>
            </w:r>
            <w:r w:rsidRPr="00C363C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03.10.2022-14.10.2022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21.10.2022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03.10.2022-14.10.2022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21.10.2022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03.10.2022-14.10.2022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21.10.2022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03.10.2022-14.10.2022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21.10.2022</w:t>
            </w:r>
          </w:p>
        </w:tc>
      </w:tr>
      <w:tr w:rsidR="00F95B52" w:rsidRPr="00C363CE" w:rsidTr="00DB4A72">
        <w:tc>
          <w:tcPr>
            <w:tcW w:w="9634" w:type="dxa"/>
            <w:gridSpan w:val="4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(</w:t>
            </w:r>
            <w:r>
              <w:rPr>
                <w:rFonts w:ascii="Times New Roman" w:hAnsi="Times New Roman" w:cs="Times New Roman"/>
                <w:b/>
              </w:rPr>
              <w:t>19 сентября по 24 октября</w:t>
            </w:r>
            <w:r w:rsidRPr="00C363C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95B52" w:rsidRPr="00C363CE" w:rsidTr="00DB4A72">
        <w:tc>
          <w:tcPr>
            <w:tcW w:w="965" w:type="dxa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26.09.2022-30.09.2022</w:t>
            </w:r>
          </w:p>
        </w:tc>
        <w:tc>
          <w:tcPr>
            <w:tcW w:w="2628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07.10.2022</w:t>
            </w:r>
          </w:p>
        </w:tc>
      </w:tr>
      <w:tr w:rsidR="00F95B52" w:rsidRPr="00C363CE" w:rsidTr="00DB4A72">
        <w:tc>
          <w:tcPr>
            <w:tcW w:w="965" w:type="dxa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19.09.2022-23.09.2022</w:t>
            </w:r>
          </w:p>
        </w:tc>
        <w:tc>
          <w:tcPr>
            <w:tcW w:w="2628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30.09.2022</w:t>
            </w:r>
          </w:p>
        </w:tc>
      </w:tr>
      <w:tr w:rsidR="00F95B52" w:rsidRPr="00C363CE" w:rsidTr="00DB4A72">
        <w:tc>
          <w:tcPr>
            <w:tcW w:w="9634" w:type="dxa"/>
            <w:gridSpan w:val="4"/>
            <w:shd w:val="clear" w:color="auto" w:fill="auto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на основе случайного выбора (</w:t>
            </w:r>
            <w:r>
              <w:rPr>
                <w:rFonts w:ascii="Times New Roman" w:hAnsi="Times New Roman" w:cs="Times New Roman"/>
                <w:b/>
              </w:rPr>
              <w:t>19 сентября по 24 октября</w:t>
            </w:r>
            <w:r w:rsidRPr="00C363C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95B52" w:rsidRPr="00C363CE" w:rsidTr="00DB4A72">
        <w:tc>
          <w:tcPr>
            <w:tcW w:w="965" w:type="dxa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03.10.2022-14.10.2022</w:t>
            </w:r>
          </w:p>
        </w:tc>
        <w:tc>
          <w:tcPr>
            <w:tcW w:w="2628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21.10.2022</w:t>
            </w:r>
          </w:p>
        </w:tc>
      </w:tr>
      <w:tr w:rsidR="00F95B52" w:rsidRPr="00C363CE" w:rsidTr="00DB4A72">
        <w:tc>
          <w:tcPr>
            <w:tcW w:w="965" w:type="dxa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00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03.10.2022-14.10.2022</w:t>
            </w:r>
          </w:p>
        </w:tc>
        <w:tc>
          <w:tcPr>
            <w:tcW w:w="2628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21.10.2022</w:t>
            </w:r>
          </w:p>
        </w:tc>
      </w:tr>
      <w:tr w:rsidR="00F95B52" w:rsidRPr="00C363CE" w:rsidTr="00DB4A72">
        <w:tc>
          <w:tcPr>
            <w:tcW w:w="965" w:type="dxa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900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03.10.2022-14.10.2022</w:t>
            </w:r>
          </w:p>
        </w:tc>
        <w:tc>
          <w:tcPr>
            <w:tcW w:w="2628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21.10.2022</w:t>
            </w:r>
          </w:p>
        </w:tc>
      </w:tr>
      <w:tr w:rsidR="00F95B52" w:rsidRPr="00C363CE" w:rsidTr="00DB4A72">
        <w:tc>
          <w:tcPr>
            <w:tcW w:w="965" w:type="dxa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03.10.2022-14.10.2022</w:t>
            </w:r>
          </w:p>
        </w:tc>
        <w:tc>
          <w:tcPr>
            <w:tcW w:w="2628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21.10.2022</w:t>
            </w:r>
          </w:p>
        </w:tc>
      </w:tr>
      <w:tr w:rsidR="00F95B52" w:rsidRPr="00C363CE" w:rsidTr="00DB4A72">
        <w:tc>
          <w:tcPr>
            <w:tcW w:w="965" w:type="dxa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00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03.10.2022-14.10.2022</w:t>
            </w:r>
          </w:p>
        </w:tc>
        <w:tc>
          <w:tcPr>
            <w:tcW w:w="2628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21.10.2022</w:t>
            </w:r>
          </w:p>
        </w:tc>
      </w:tr>
      <w:tr w:rsidR="00F95B52" w:rsidRPr="00C363CE" w:rsidTr="00DB4A72">
        <w:tc>
          <w:tcPr>
            <w:tcW w:w="9634" w:type="dxa"/>
            <w:gridSpan w:val="4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(</w:t>
            </w:r>
            <w:r>
              <w:rPr>
                <w:rFonts w:ascii="Times New Roman" w:hAnsi="Times New Roman" w:cs="Times New Roman"/>
                <w:b/>
              </w:rPr>
              <w:t>19 сентября по 24 октября</w:t>
            </w:r>
            <w:r w:rsidRPr="00C363C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95B52" w:rsidRPr="00C363CE" w:rsidTr="00DB4A72">
        <w:tc>
          <w:tcPr>
            <w:tcW w:w="965" w:type="dxa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900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17.10.2022-21.10.2022</w:t>
            </w:r>
          </w:p>
        </w:tc>
        <w:tc>
          <w:tcPr>
            <w:tcW w:w="2628" w:type="dxa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24.10.2022</w:t>
            </w:r>
          </w:p>
        </w:tc>
      </w:tr>
      <w:tr w:rsidR="00F95B52" w:rsidRPr="00C363CE" w:rsidTr="00DB4A72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 xml:space="preserve">Штатный режим </w:t>
            </w:r>
            <w:r>
              <w:rPr>
                <w:rFonts w:ascii="Times New Roman" w:hAnsi="Times New Roman" w:cs="Times New Roman"/>
                <w:b/>
              </w:rPr>
              <w:t>(19 сентября по 24 октября</w:t>
            </w:r>
            <w:r w:rsidRPr="00C363C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26.09.2022-30.09.2022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07.10.2022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19.09.2022-23.09.2022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30.09.2022</w:t>
            </w:r>
          </w:p>
        </w:tc>
      </w:tr>
      <w:tr w:rsidR="00F95B52" w:rsidRPr="00C363CE" w:rsidTr="00DB4A72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на основе случайного выбора (</w:t>
            </w:r>
            <w:r>
              <w:rPr>
                <w:rFonts w:ascii="Times New Roman" w:hAnsi="Times New Roman" w:cs="Times New Roman"/>
                <w:b/>
              </w:rPr>
              <w:t>19 сентября по 24 октября</w:t>
            </w:r>
            <w:r w:rsidRPr="00C363C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03.10.2022-14.10.2022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21.10.2022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03.10.2022-14.10.2022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21.10.2022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03.10.2022-14.10.2022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21.10.2022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03.10.2022-14.10.2022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21.10.2022</w:t>
            </w:r>
          </w:p>
        </w:tc>
      </w:tr>
      <w:tr w:rsidR="00F95B52" w:rsidRPr="00C363CE" w:rsidTr="00DB4A72"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03.10.2022-14.10.2022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21.10.2022</w:t>
            </w:r>
          </w:p>
        </w:tc>
      </w:tr>
      <w:tr w:rsidR="00F95B52" w:rsidRPr="00C363CE" w:rsidTr="00DB4A72">
        <w:trPr>
          <w:trHeight w:val="70"/>
        </w:trPr>
        <w:tc>
          <w:tcPr>
            <w:tcW w:w="965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03.10.2022-14.10.2022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F95B52" w:rsidRPr="00C363CE" w:rsidRDefault="00F95B52" w:rsidP="00DB4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21.10.2022</w:t>
            </w:r>
          </w:p>
        </w:tc>
      </w:tr>
    </w:tbl>
    <w:p w:rsidR="00F95B52" w:rsidRDefault="00F95B52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br w:type="page"/>
      </w:r>
    </w:p>
    <w:p w:rsidR="00506816" w:rsidRDefault="00A44045" w:rsidP="00506816">
      <w:pPr>
        <w:jc w:val="right"/>
        <w:rPr>
          <w:rFonts w:eastAsia="Times New Roman"/>
          <w:color w:val="000000"/>
        </w:rPr>
      </w:pPr>
      <w:r w:rsidRPr="00A44045">
        <w:rPr>
          <w:rFonts w:eastAsia="Times New Roman"/>
          <w:color w:val="000000"/>
        </w:rPr>
        <w:lastRenderedPageBreak/>
        <w:t>Приложение 2</w:t>
      </w:r>
    </w:p>
    <w:p w:rsidR="00506816" w:rsidRDefault="00506816" w:rsidP="00A44045">
      <w:pPr>
        <w:rPr>
          <w:rFonts w:eastAsia="Times New Roman"/>
          <w:color w:val="000000"/>
        </w:rPr>
      </w:pPr>
    </w:p>
    <w:p w:rsidR="00A44045" w:rsidRDefault="00A44045" w:rsidP="00506816">
      <w:pPr>
        <w:jc w:val="center"/>
        <w:rPr>
          <w:rFonts w:eastAsia="Times New Roman"/>
          <w:color w:val="000000"/>
        </w:rPr>
      </w:pPr>
      <w:r w:rsidRPr="00A44045">
        <w:rPr>
          <w:rFonts w:eastAsia="Times New Roman"/>
          <w:color w:val="000000"/>
        </w:rPr>
        <w:t>Список работников управление образования,</w:t>
      </w:r>
      <w:r w:rsidR="00506816">
        <w:rPr>
          <w:rFonts w:eastAsia="Times New Roman"/>
          <w:color w:val="000000"/>
        </w:rPr>
        <w:t xml:space="preserve"> </w:t>
      </w:r>
      <w:r w:rsidRPr="00A44045">
        <w:rPr>
          <w:rFonts w:eastAsia="Times New Roman"/>
          <w:color w:val="000000"/>
        </w:rPr>
        <w:t>направляемых в общеобразовательные учреждения,</w:t>
      </w:r>
      <w:r w:rsidR="00506816">
        <w:rPr>
          <w:rFonts w:eastAsia="Times New Roman"/>
          <w:color w:val="000000"/>
        </w:rPr>
        <w:t xml:space="preserve"> </w:t>
      </w:r>
      <w:r w:rsidRPr="00A44045">
        <w:rPr>
          <w:rFonts w:eastAsia="Times New Roman"/>
          <w:color w:val="000000"/>
        </w:rPr>
        <w:t xml:space="preserve">для обеспечения объективности проведения </w:t>
      </w:r>
      <w:r w:rsidR="00155E1E">
        <w:rPr>
          <w:rFonts w:eastAsia="Times New Roman"/>
          <w:color w:val="000000"/>
        </w:rPr>
        <w:t xml:space="preserve">и проверки </w:t>
      </w:r>
      <w:r w:rsidRPr="00A44045">
        <w:rPr>
          <w:rFonts w:eastAsia="Times New Roman"/>
          <w:color w:val="000000"/>
        </w:rPr>
        <w:t>ВПР</w:t>
      </w:r>
    </w:p>
    <w:p w:rsidR="00506816" w:rsidRPr="00A44045" w:rsidRDefault="00506816" w:rsidP="00506816">
      <w:pPr>
        <w:jc w:val="center"/>
        <w:rPr>
          <w:rFonts w:eastAsia="Times New Roman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6378"/>
      </w:tblGrid>
      <w:tr w:rsidR="00A44045" w:rsidRPr="00A44045" w:rsidTr="00BD15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45" w:rsidRPr="00A44045" w:rsidRDefault="00A44045" w:rsidP="00A44045">
            <w:pPr>
              <w:rPr>
                <w:rFonts w:eastAsia="Times New Roman"/>
              </w:rPr>
            </w:pPr>
            <w:r w:rsidRPr="00A44045">
              <w:rPr>
                <w:rFonts w:eastAsia="Times New Roman"/>
                <w:color w:val="000000"/>
              </w:rPr>
              <w:t xml:space="preserve">№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45" w:rsidRPr="00A44045" w:rsidRDefault="00A44045" w:rsidP="00A44045">
            <w:pPr>
              <w:rPr>
                <w:rFonts w:eastAsia="Times New Roman"/>
              </w:rPr>
            </w:pPr>
            <w:r w:rsidRPr="00A44045">
              <w:rPr>
                <w:rFonts w:eastAsia="Times New Roman"/>
                <w:color w:val="000000"/>
              </w:rPr>
              <w:t xml:space="preserve">Ф.И.О.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45" w:rsidRPr="00A44045" w:rsidRDefault="00A44045" w:rsidP="00A44045">
            <w:pPr>
              <w:rPr>
                <w:rFonts w:eastAsia="Times New Roman"/>
              </w:rPr>
            </w:pPr>
            <w:r w:rsidRPr="00A44045">
              <w:rPr>
                <w:rFonts w:eastAsia="Times New Roman"/>
                <w:color w:val="000000"/>
              </w:rPr>
              <w:t>Курируемое образовательное учреждение</w:t>
            </w:r>
          </w:p>
        </w:tc>
      </w:tr>
      <w:tr w:rsidR="00A44045" w:rsidRPr="00A44045" w:rsidTr="00BD15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45" w:rsidRPr="00A44045" w:rsidRDefault="00A44045" w:rsidP="00A44045">
            <w:pPr>
              <w:rPr>
                <w:rFonts w:eastAsia="Times New Roman"/>
              </w:rPr>
            </w:pPr>
            <w:r w:rsidRPr="00A44045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45" w:rsidRPr="00A44045" w:rsidRDefault="00155E1E" w:rsidP="00A440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Арсланова Л.Н.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45" w:rsidRPr="00A44045" w:rsidRDefault="00BD15A1" w:rsidP="00A4404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Тат</w:t>
            </w:r>
            <w:proofErr w:type="gramStart"/>
            <w:r>
              <w:rPr>
                <w:rFonts w:eastAsia="Times New Roman"/>
              </w:rPr>
              <w:t>.Б</w:t>
            </w:r>
            <w:proofErr w:type="gramEnd"/>
            <w:r>
              <w:rPr>
                <w:rFonts w:eastAsia="Times New Roman"/>
              </w:rPr>
              <w:t>улярская</w:t>
            </w:r>
            <w:proofErr w:type="spellEnd"/>
            <w:r>
              <w:rPr>
                <w:rFonts w:eastAsia="Times New Roman"/>
              </w:rPr>
              <w:t xml:space="preserve"> СОШ, Мари </w:t>
            </w:r>
            <w:proofErr w:type="spellStart"/>
            <w:r>
              <w:rPr>
                <w:rFonts w:eastAsia="Times New Roman"/>
              </w:rPr>
              <w:t>Булярская</w:t>
            </w:r>
            <w:proofErr w:type="spellEnd"/>
            <w:r>
              <w:rPr>
                <w:rFonts w:eastAsia="Times New Roman"/>
              </w:rPr>
              <w:t xml:space="preserve"> ООШ</w:t>
            </w:r>
          </w:p>
        </w:tc>
      </w:tr>
      <w:tr w:rsidR="00A44045" w:rsidRPr="00A44045" w:rsidTr="00BD15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45" w:rsidRPr="00A44045" w:rsidRDefault="00A44045" w:rsidP="00A44045">
            <w:pPr>
              <w:rPr>
                <w:rFonts w:eastAsia="Times New Roman"/>
              </w:rPr>
            </w:pPr>
            <w:r w:rsidRPr="00A44045">
              <w:rPr>
                <w:rFonts w:eastAsia="Times New Roman"/>
                <w:color w:val="000000"/>
              </w:rPr>
              <w:t xml:space="preserve">2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45" w:rsidRPr="00A44045" w:rsidRDefault="00155E1E" w:rsidP="00A440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Баева Л.А.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45" w:rsidRPr="00A44045" w:rsidRDefault="00155E1E" w:rsidP="00A4404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Кубяковская</w:t>
            </w:r>
            <w:proofErr w:type="spellEnd"/>
            <w:r>
              <w:rPr>
                <w:rFonts w:eastAsia="Times New Roman"/>
              </w:rPr>
              <w:t xml:space="preserve"> СОШ</w:t>
            </w:r>
            <w:r w:rsidR="00BD15A1">
              <w:rPr>
                <w:rFonts w:eastAsia="Times New Roman"/>
              </w:rPr>
              <w:t xml:space="preserve">, </w:t>
            </w:r>
            <w:proofErr w:type="spellStart"/>
            <w:r w:rsidR="00BD15A1">
              <w:rPr>
                <w:rFonts w:eastAsia="Times New Roman"/>
              </w:rPr>
              <w:t>Баюковская</w:t>
            </w:r>
            <w:proofErr w:type="spellEnd"/>
            <w:r w:rsidR="00BD15A1">
              <w:rPr>
                <w:rFonts w:eastAsia="Times New Roman"/>
              </w:rPr>
              <w:t xml:space="preserve"> ООШ</w:t>
            </w:r>
          </w:p>
        </w:tc>
      </w:tr>
      <w:tr w:rsidR="00A44045" w:rsidRPr="00A44045" w:rsidTr="00BD15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45" w:rsidRPr="00A44045" w:rsidRDefault="00A44045" w:rsidP="00A44045">
            <w:pPr>
              <w:rPr>
                <w:rFonts w:eastAsia="Times New Roman"/>
              </w:rPr>
            </w:pPr>
            <w:r w:rsidRPr="00A44045">
              <w:rPr>
                <w:rFonts w:eastAsia="Times New Roman"/>
                <w:color w:val="000000"/>
              </w:rPr>
              <w:t xml:space="preserve">3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45" w:rsidRPr="00A44045" w:rsidRDefault="00155E1E" w:rsidP="00A4404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Галимова</w:t>
            </w:r>
            <w:proofErr w:type="spellEnd"/>
            <w:r>
              <w:rPr>
                <w:rFonts w:eastAsia="Times New Roman"/>
              </w:rPr>
              <w:t xml:space="preserve"> Л.И.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45" w:rsidRPr="00A44045" w:rsidRDefault="00155E1E" w:rsidP="00A4404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Муслюмовский</w:t>
            </w:r>
            <w:proofErr w:type="spellEnd"/>
            <w:r>
              <w:rPr>
                <w:rFonts w:eastAsia="Times New Roman"/>
              </w:rPr>
              <w:t xml:space="preserve"> лицей</w:t>
            </w:r>
            <w:r w:rsidR="00BD15A1">
              <w:rPr>
                <w:rFonts w:eastAsia="Times New Roman"/>
              </w:rPr>
              <w:t xml:space="preserve">, </w:t>
            </w:r>
            <w:proofErr w:type="spellStart"/>
            <w:r w:rsidR="00BD15A1">
              <w:rPr>
                <w:rFonts w:eastAsia="Times New Roman"/>
              </w:rPr>
              <w:t>Салауз</w:t>
            </w:r>
            <w:proofErr w:type="spellEnd"/>
            <w:r w:rsidR="00BD15A1">
              <w:rPr>
                <w:rFonts w:eastAsia="Times New Roman"/>
              </w:rPr>
              <w:t xml:space="preserve"> </w:t>
            </w:r>
            <w:proofErr w:type="spellStart"/>
            <w:r w:rsidR="00BD15A1">
              <w:rPr>
                <w:rFonts w:eastAsia="Times New Roman"/>
              </w:rPr>
              <w:t>Муханская</w:t>
            </w:r>
            <w:proofErr w:type="spellEnd"/>
            <w:r w:rsidR="00BD15A1">
              <w:rPr>
                <w:rFonts w:eastAsia="Times New Roman"/>
              </w:rPr>
              <w:t xml:space="preserve"> ООШ, </w:t>
            </w:r>
            <w:proofErr w:type="spellStart"/>
            <w:r w:rsidR="00BD15A1">
              <w:rPr>
                <w:rFonts w:eastAsia="Times New Roman"/>
              </w:rPr>
              <w:t>Новоусинская</w:t>
            </w:r>
            <w:proofErr w:type="spellEnd"/>
            <w:r w:rsidR="00BD15A1">
              <w:rPr>
                <w:rFonts w:eastAsia="Times New Roman"/>
              </w:rPr>
              <w:t xml:space="preserve"> ООШ</w:t>
            </w:r>
          </w:p>
        </w:tc>
      </w:tr>
      <w:tr w:rsidR="00A44045" w:rsidRPr="00A44045" w:rsidTr="00BD15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45" w:rsidRPr="00A44045" w:rsidRDefault="00A44045" w:rsidP="00A44045">
            <w:pPr>
              <w:rPr>
                <w:rFonts w:eastAsia="Times New Roman"/>
              </w:rPr>
            </w:pPr>
            <w:r w:rsidRPr="00A44045">
              <w:rPr>
                <w:rFonts w:eastAsia="Times New Roman"/>
                <w:color w:val="000000"/>
              </w:rPr>
              <w:t xml:space="preserve">4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45" w:rsidRPr="00A44045" w:rsidRDefault="00155E1E" w:rsidP="00A4404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Галимова</w:t>
            </w:r>
            <w:proofErr w:type="spellEnd"/>
            <w:r>
              <w:rPr>
                <w:rFonts w:eastAsia="Times New Roman"/>
              </w:rPr>
              <w:t xml:space="preserve"> Л.Р.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45" w:rsidRPr="00A44045" w:rsidRDefault="00155E1E" w:rsidP="00A4404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Муслюмовская</w:t>
            </w:r>
            <w:proofErr w:type="spellEnd"/>
            <w:r>
              <w:rPr>
                <w:rFonts w:eastAsia="Times New Roman"/>
              </w:rPr>
              <w:t xml:space="preserve"> гимназия</w:t>
            </w:r>
            <w:r w:rsidR="00BD15A1">
              <w:rPr>
                <w:rFonts w:eastAsia="Times New Roman"/>
              </w:rPr>
              <w:t xml:space="preserve">, </w:t>
            </w:r>
            <w:proofErr w:type="spellStart"/>
            <w:r w:rsidR="00BD15A1">
              <w:rPr>
                <w:rFonts w:eastAsia="Times New Roman"/>
              </w:rPr>
              <w:t>Нижнетабынская</w:t>
            </w:r>
            <w:proofErr w:type="spellEnd"/>
            <w:r w:rsidR="00BD15A1">
              <w:rPr>
                <w:rFonts w:eastAsia="Times New Roman"/>
              </w:rPr>
              <w:t xml:space="preserve"> ООШ</w:t>
            </w:r>
          </w:p>
        </w:tc>
      </w:tr>
      <w:tr w:rsidR="00A44045" w:rsidRPr="00A44045" w:rsidTr="00BD15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45" w:rsidRPr="00A44045" w:rsidRDefault="00A44045" w:rsidP="00A44045">
            <w:pPr>
              <w:rPr>
                <w:rFonts w:eastAsia="Times New Roman"/>
              </w:rPr>
            </w:pPr>
            <w:r w:rsidRPr="00A44045">
              <w:rPr>
                <w:rFonts w:eastAsia="Times New Roman"/>
                <w:color w:val="000000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45" w:rsidRPr="00A44045" w:rsidRDefault="00155E1E" w:rsidP="00A4404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Зарипов</w:t>
            </w:r>
            <w:proofErr w:type="spellEnd"/>
            <w:r>
              <w:rPr>
                <w:rFonts w:eastAsia="Times New Roman"/>
              </w:rPr>
              <w:t xml:space="preserve"> Э.Ф.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45" w:rsidRPr="00A44045" w:rsidRDefault="00155E1E" w:rsidP="00A440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Михайловская СОШ</w:t>
            </w:r>
            <w:r w:rsidR="00BD15A1">
              <w:rPr>
                <w:rFonts w:eastAsia="Times New Roman"/>
              </w:rPr>
              <w:t xml:space="preserve">, </w:t>
            </w:r>
            <w:proofErr w:type="spellStart"/>
            <w:r w:rsidR="00BD15A1">
              <w:rPr>
                <w:rFonts w:eastAsia="Times New Roman"/>
              </w:rPr>
              <w:t>Тойгильдинская</w:t>
            </w:r>
            <w:proofErr w:type="spellEnd"/>
            <w:r w:rsidR="00BD15A1">
              <w:rPr>
                <w:rFonts w:eastAsia="Times New Roman"/>
              </w:rPr>
              <w:t xml:space="preserve"> ООШ</w:t>
            </w:r>
          </w:p>
        </w:tc>
      </w:tr>
      <w:tr w:rsidR="00A44045" w:rsidRPr="00A44045" w:rsidTr="00BD15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45" w:rsidRPr="00A44045" w:rsidRDefault="00A44045" w:rsidP="00A44045">
            <w:pPr>
              <w:rPr>
                <w:rFonts w:eastAsia="Times New Roman"/>
              </w:rPr>
            </w:pPr>
            <w:r w:rsidRPr="00A44045">
              <w:rPr>
                <w:rFonts w:eastAsia="Times New Roman"/>
                <w:color w:val="000000"/>
              </w:rPr>
              <w:t xml:space="preserve">6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45" w:rsidRPr="00A44045" w:rsidRDefault="00155E1E" w:rsidP="00A440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Харитонова И.М.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45" w:rsidRPr="00A44045" w:rsidRDefault="00BD15A1" w:rsidP="00A4404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Баланнинская</w:t>
            </w:r>
            <w:proofErr w:type="spellEnd"/>
            <w:r>
              <w:rPr>
                <w:rFonts w:eastAsia="Times New Roman"/>
              </w:rPr>
              <w:t xml:space="preserve"> ООШ, </w:t>
            </w:r>
            <w:proofErr w:type="spellStart"/>
            <w:r>
              <w:rPr>
                <w:rFonts w:eastAsia="Times New Roman"/>
              </w:rPr>
              <w:t>Русскошуганская</w:t>
            </w:r>
            <w:proofErr w:type="spellEnd"/>
            <w:r>
              <w:rPr>
                <w:rFonts w:eastAsia="Times New Roman"/>
              </w:rPr>
              <w:t xml:space="preserve"> ООШ, </w:t>
            </w:r>
            <w:proofErr w:type="spellStart"/>
            <w:r>
              <w:rPr>
                <w:rFonts w:eastAsia="Times New Roman"/>
              </w:rPr>
              <w:t>Новоусинская</w:t>
            </w:r>
            <w:proofErr w:type="spellEnd"/>
            <w:r>
              <w:rPr>
                <w:rFonts w:eastAsia="Times New Roman"/>
              </w:rPr>
              <w:t xml:space="preserve"> ООШ</w:t>
            </w:r>
          </w:p>
        </w:tc>
      </w:tr>
      <w:tr w:rsidR="00A44045" w:rsidRPr="00A44045" w:rsidTr="00BD15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45" w:rsidRPr="00A44045" w:rsidRDefault="00A44045" w:rsidP="00A44045">
            <w:pPr>
              <w:rPr>
                <w:rFonts w:eastAsia="Times New Roman"/>
              </w:rPr>
            </w:pPr>
            <w:r w:rsidRPr="00A44045">
              <w:rPr>
                <w:rFonts w:eastAsia="Times New Roman"/>
                <w:color w:val="000000"/>
              </w:rPr>
              <w:t xml:space="preserve">7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45" w:rsidRPr="00A44045" w:rsidRDefault="00155E1E" w:rsidP="00A4404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Шаймарданова</w:t>
            </w:r>
            <w:proofErr w:type="spellEnd"/>
            <w:r>
              <w:rPr>
                <w:rFonts w:eastAsia="Times New Roman"/>
              </w:rPr>
              <w:t xml:space="preserve"> Н.А.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45" w:rsidRPr="00A44045" w:rsidRDefault="00155E1E" w:rsidP="00A4404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Муслюмовская</w:t>
            </w:r>
            <w:proofErr w:type="spellEnd"/>
            <w:r>
              <w:rPr>
                <w:rFonts w:eastAsia="Times New Roman"/>
              </w:rPr>
              <w:t xml:space="preserve"> СОШ </w:t>
            </w:r>
            <w:proofErr w:type="spellStart"/>
            <w:r>
              <w:rPr>
                <w:rFonts w:eastAsia="Times New Roman"/>
              </w:rPr>
              <w:t>им.Г.Тукая</w:t>
            </w:r>
            <w:proofErr w:type="spellEnd"/>
            <w:r w:rsidR="00BD15A1">
              <w:rPr>
                <w:rFonts w:eastAsia="Times New Roman"/>
              </w:rPr>
              <w:t xml:space="preserve">, </w:t>
            </w:r>
            <w:proofErr w:type="spellStart"/>
            <w:r w:rsidR="00BD15A1">
              <w:rPr>
                <w:rFonts w:eastAsia="Times New Roman"/>
              </w:rPr>
              <w:t>Большечекмакская</w:t>
            </w:r>
            <w:proofErr w:type="spellEnd"/>
            <w:r w:rsidR="00BD15A1">
              <w:rPr>
                <w:rFonts w:eastAsia="Times New Roman"/>
              </w:rPr>
              <w:t xml:space="preserve"> ООШ</w:t>
            </w:r>
          </w:p>
        </w:tc>
      </w:tr>
      <w:tr w:rsidR="00A44045" w:rsidRPr="00A44045" w:rsidTr="00BD15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045" w:rsidRPr="00A44045" w:rsidRDefault="00A44045" w:rsidP="00A44045">
            <w:pPr>
              <w:rPr>
                <w:rFonts w:eastAsia="Times New Roman"/>
              </w:rPr>
            </w:pPr>
            <w:r w:rsidRPr="00A44045">
              <w:rPr>
                <w:rFonts w:eastAsia="Times New Roman"/>
                <w:color w:val="000000"/>
              </w:rPr>
              <w:t xml:space="preserve">8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45" w:rsidRPr="00A44045" w:rsidRDefault="00155E1E" w:rsidP="00A440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Ибрагимов И.М.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45" w:rsidRPr="00A44045" w:rsidRDefault="00BD15A1" w:rsidP="00A4404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Тат</w:t>
            </w:r>
            <w:proofErr w:type="gramStart"/>
            <w:r>
              <w:rPr>
                <w:rFonts w:eastAsia="Times New Roman"/>
              </w:rPr>
              <w:t>.Ш</w:t>
            </w:r>
            <w:proofErr w:type="gramEnd"/>
            <w:r>
              <w:rPr>
                <w:rFonts w:eastAsia="Times New Roman"/>
              </w:rPr>
              <w:t>уранская</w:t>
            </w:r>
            <w:proofErr w:type="spellEnd"/>
            <w:r>
              <w:rPr>
                <w:rFonts w:eastAsia="Times New Roman"/>
              </w:rPr>
              <w:t xml:space="preserve"> ООШ, </w:t>
            </w:r>
            <w:proofErr w:type="spellStart"/>
            <w:r>
              <w:rPr>
                <w:rFonts w:eastAsia="Times New Roman"/>
              </w:rPr>
              <w:t>Амикеевская</w:t>
            </w:r>
            <w:proofErr w:type="spellEnd"/>
            <w:r>
              <w:rPr>
                <w:rFonts w:eastAsia="Times New Roman"/>
              </w:rPr>
              <w:t xml:space="preserve"> ООШ</w:t>
            </w:r>
          </w:p>
        </w:tc>
      </w:tr>
    </w:tbl>
    <w:p w:rsidR="000E4942" w:rsidRDefault="000E4942" w:rsidP="00C619B1">
      <w:pPr>
        <w:ind w:firstLine="709"/>
        <w:jc w:val="both"/>
      </w:pPr>
    </w:p>
    <w:sectPr w:rsidR="000E4942" w:rsidSect="00D02923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27251"/>
    <w:multiLevelType w:val="hybridMultilevel"/>
    <w:tmpl w:val="18E45BE6"/>
    <w:lvl w:ilvl="0" w:tplc="EFE23BD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093211"/>
    <w:multiLevelType w:val="hybridMultilevel"/>
    <w:tmpl w:val="FAB46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371758"/>
    <w:multiLevelType w:val="hybridMultilevel"/>
    <w:tmpl w:val="4482A5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DAB614A"/>
    <w:multiLevelType w:val="hybridMultilevel"/>
    <w:tmpl w:val="2214C5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0271DD8"/>
    <w:multiLevelType w:val="hybridMultilevel"/>
    <w:tmpl w:val="210893F6"/>
    <w:lvl w:ilvl="0" w:tplc="8AB4AFAC">
      <w:start w:val="6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6BCA7DA3"/>
    <w:multiLevelType w:val="hybridMultilevel"/>
    <w:tmpl w:val="377A9C28"/>
    <w:lvl w:ilvl="0" w:tplc="8AB4AFAC">
      <w:start w:val="6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923"/>
    <w:rsid w:val="00014ED8"/>
    <w:rsid w:val="00025B2B"/>
    <w:rsid w:val="000528A8"/>
    <w:rsid w:val="00070E0C"/>
    <w:rsid w:val="00081F64"/>
    <w:rsid w:val="00082356"/>
    <w:rsid w:val="000A571A"/>
    <w:rsid w:val="000B12F0"/>
    <w:rsid w:val="000C673B"/>
    <w:rsid w:val="000E4942"/>
    <w:rsid w:val="00116E4B"/>
    <w:rsid w:val="00124204"/>
    <w:rsid w:val="001308F5"/>
    <w:rsid w:val="00155E1E"/>
    <w:rsid w:val="00170723"/>
    <w:rsid w:val="00177C1D"/>
    <w:rsid w:val="001C5BA8"/>
    <w:rsid w:val="001D697E"/>
    <w:rsid w:val="001F4CC8"/>
    <w:rsid w:val="0022640A"/>
    <w:rsid w:val="00256891"/>
    <w:rsid w:val="002651D6"/>
    <w:rsid w:val="0028453E"/>
    <w:rsid w:val="002939EE"/>
    <w:rsid w:val="002941BB"/>
    <w:rsid w:val="002B7A63"/>
    <w:rsid w:val="002C0E75"/>
    <w:rsid w:val="002C32AC"/>
    <w:rsid w:val="002D0A49"/>
    <w:rsid w:val="002D4457"/>
    <w:rsid w:val="002E254E"/>
    <w:rsid w:val="002F6223"/>
    <w:rsid w:val="003170DB"/>
    <w:rsid w:val="00380803"/>
    <w:rsid w:val="003962D1"/>
    <w:rsid w:val="003C1F99"/>
    <w:rsid w:val="003D147B"/>
    <w:rsid w:val="003D1C33"/>
    <w:rsid w:val="0042152E"/>
    <w:rsid w:val="0042437C"/>
    <w:rsid w:val="0045237B"/>
    <w:rsid w:val="0045353A"/>
    <w:rsid w:val="004870FF"/>
    <w:rsid w:val="00495282"/>
    <w:rsid w:val="00495DBB"/>
    <w:rsid w:val="00495F86"/>
    <w:rsid w:val="004E4E66"/>
    <w:rsid w:val="004F1EAB"/>
    <w:rsid w:val="004F594D"/>
    <w:rsid w:val="00506816"/>
    <w:rsid w:val="0051284E"/>
    <w:rsid w:val="0052385A"/>
    <w:rsid w:val="00524D0D"/>
    <w:rsid w:val="00527439"/>
    <w:rsid w:val="005305B6"/>
    <w:rsid w:val="00587CAA"/>
    <w:rsid w:val="0059372C"/>
    <w:rsid w:val="005A4A14"/>
    <w:rsid w:val="005D59EC"/>
    <w:rsid w:val="005D66DA"/>
    <w:rsid w:val="0060224A"/>
    <w:rsid w:val="006300C9"/>
    <w:rsid w:val="006430C8"/>
    <w:rsid w:val="00655ED4"/>
    <w:rsid w:val="006A175E"/>
    <w:rsid w:val="006D13B2"/>
    <w:rsid w:val="006D1C28"/>
    <w:rsid w:val="006D53A8"/>
    <w:rsid w:val="00733E87"/>
    <w:rsid w:val="00742D41"/>
    <w:rsid w:val="007544AE"/>
    <w:rsid w:val="007567F2"/>
    <w:rsid w:val="007936DF"/>
    <w:rsid w:val="007B0940"/>
    <w:rsid w:val="007C1B8B"/>
    <w:rsid w:val="007F7BC8"/>
    <w:rsid w:val="00822BE7"/>
    <w:rsid w:val="0083672E"/>
    <w:rsid w:val="00850DF4"/>
    <w:rsid w:val="00873DDA"/>
    <w:rsid w:val="008C67E5"/>
    <w:rsid w:val="008F3874"/>
    <w:rsid w:val="008F7037"/>
    <w:rsid w:val="00921465"/>
    <w:rsid w:val="0092169A"/>
    <w:rsid w:val="00922AD0"/>
    <w:rsid w:val="0093436A"/>
    <w:rsid w:val="00936274"/>
    <w:rsid w:val="00946FF8"/>
    <w:rsid w:val="00951648"/>
    <w:rsid w:val="00970174"/>
    <w:rsid w:val="00972178"/>
    <w:rsid w:val="009B55F1"/>
    <w:rsid w:val="009E54EE"/>
    <w:rsid w:val="00A44045"/>
    <w:rsid w:val="00A808C8"/>
    <w:rsid w:val="00AC6488"/>
    <w:rsid w:val="00AC6CBF"/>
    <w:rsid w:val="00AE35F7"/>
    <w:rsid w:val="00AF4065"/>
    <w:rsid w:val="00B06BD8"/>
    <w:rsid w:val="00B20FD3"/>
    <w:rsid w:val="00B343C7"/>
    <w:rsid w:val="00B43B1C"/>
    <w:rsid w:val="00B44DEA"/>
    <w:rsid w:val="00B51572"/>
    <w:rsid w:val="00B826AB"/>
    <w:rsid w:val="00BB7553"/>
    <w:rsid w:val="00BC150D"/>
    <w:rsid w:val="00BC58AB"/>
    <w:rsid w:val="00BD15A1"/>
    <w:rsid w:val="00BD21D7"/>
    <w:rsid w:val="00BD486A"/>
    <w:rsid w:val="00BD4E7C"/>
    <w:rsid w:val="00C01821"/>
    <w:rsid w:val="00C06766"/>
    <w:rsid w:val="00C401C8"/>
    <w:rsid w:val="00C46F18"/>
    <w:rsid w:val="00C51BEC"/>
    <w:rsid w:val="00C52551"/>
    <w:rsid w:val="00C53A72"/>
    <w:rsid w:val="00C619B1"/>
    <w:rsid w:val="00C63FF4"/>
    <w:rsid w:val="00C65B09"/>
    <w:rsid w:val="00C77CF9"/>
    <w:rsid w:val="00CD0C76"/>
    <w:rsid w:val="00CD51CE"/>
    <w:rsid w:val="00D02923"/>
    <w:rsid w:val="00D30406"/>
    <w:rsid w:val="00D31B3E"/>
    <w:rsid w:val="00D56BBC"/>
    <w:rsid w:val="00D67BD1"/>
    <w:rsid w:val="00D70F60"/>
    <w:rsid w:val="00D80DCB"/>
    <w:rsid w:val="00DC634E"/>
    <w:rsid w:val="00DD3E96"/>
    <w:rsid w:val="00DD4C1D"/>
    <w:rsid w:val="00E22261"/>
    <w:rsid w:val="00E23A8C"/>
    <w:rsid w:val="00E262BD"/>
    <w:rsid w:val="00E26479"/>
    <w:rsid w:val="00E27440"/>
    <w:rsid w:val="00E30E8E"/>
    <w:rsid w:val="00E342A0"/>
    <w:rsid w:val="00E34B43"/>
    <w:rsid w:val="00E43D91"/>
    <w:rsid w:val="00E50CB8"/>
    <w:rsid w:val="00E70811"/>
    <w:rsid w:val="00E738A3"/>
    <w:rsid w:val="00EC6E11"/>
    <w:rsid w:val="00EF38F5"/>
    <w:rsid w:val="00F2285D"/>
    <w:rsid w:val="00F3424C"/>
    <w:rsid w:val="00F53D73"/>
    <w:rsid w:val="00F579E9"/>
    <w:rsid w:val="00F67B22"/>
    <w:rsid w:val="00F75AE5"/>
    <w:rsid w:val="00F95B52"/>
    <w:rsid w:val="00FC21AE"/>
    <w:rsid w:val="00FC4D5E"/>
    <w:rsid w:val="00FD355F"/>
    <w:rsid w:val="00FD6ABA"/>
    <w:rsid w:val="00FE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2923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D02923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semiHidden/>
    <w:rsid w:val="00D02923"/>
    <w:pPr>
      <w:jc w:val="both"/>
    </w:pPr>
    <w:rPr>
      <w:b/>
      <w:bCs/>
    </w:rPr>
  </w:style>
  <w:style w:type="character" w:customStyle="1" w:styleId="a5">
    <w:name w:val="Основной текст Знак"/>
    <w:link w:val="a4"/>
    <w:semiHidden/>
    <w:locked/>
    <w:rsid w:val="00D02923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1">
    <w:name w:val="Абзац списка1"/>
    <w:basedOn w:val="a"/>
    <w:rsid w:val="00D02923"/>
    <w:pPr>
      <w:ind w:left="720"/>
    </w:pPr>
  </w:style>
  <w:style w:type="paragraph" w:styleId="a6">
    <w:name w:val="List Paragraph"/>
    <w:basedOn w:val="a"/>
    <w:uiPriority w:val="34"/>
    <w:qFormat/>
    <w:rsid w:val="00C619B1"/>
    <w:pPr>
      <w:ind w:left="720"/>
      <w:contextualSpacing/>
    </w:pPr>
    <w:rPr>
      <w:rFonts w:eastAsia="Times New Roman"/>
    </w:rPr>
  </w:style>
  <w:style w:type="paragraph" w:styleId="a7">
    <w:name w:val="Balloon Text"/>
    <w:basedOn w:val="a"/>
    <w:link w:val="a8"/>
    <w:rsid w:val="00014E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14ED8"/>
    <w:rPr>
      <w:rFonts w:ascii="Tahoma" w:eastAsia="Calibri" w:hAnsi="Tahoma" w:cs="Tahoma"/>
      <w:sz w:val="16"/>
      <w:szCs w:val="16"/>
    </w:rPr>
  </w:style>
  <w:style w:type="character" w:customStyle="1" w:styleId="fontstyle01">
    <w:name w:val="fontstyle01"/>
    <w:basedOn w:val="a0"/>
    <w:rsid w:val="00A4404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4404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a0"/>
    <w:rsid w:val="00A4404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9">
    <w:name w:val="Table Grid"/>
    <w:basedOn w:val="a1"/>
    <w:uiPriority w:val="59"/>
    <w:rsid w:val="00F95B5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2923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D02923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semiHidden/>
    <w:rsid w:val="00D02923"/>
    <w:pPr>
      <w:jc w:val="both"/>
    </w:pPr>
    <w:rPr>
      <w:b/>
      <w:bCs/>
    </w:rPr>
  </w:style>
  <w:style w:type="character" w:customStyle="1" w:styleId="a5">
    <w:name w:val="Основной текст Знак"/>
    <w:link w:val="a4"/>
    <w:semiHidden/>
    <w:locked/>
    <w:rsid w:val="00D02923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1">
    <w:name w:val="Абзац списка1"/>
    <w:basedOn w:val="a"/>
    <w:rsid w:val="00D02923"/>
    <w:pPr>
      <w:ind w:left="720"/>
    </w:pPr>
  </w:style>
  <w:style w:type="paragraph" w:styleId="a6">
    <w:name w:val="List Paragraph"/>
    <w:basedOn w:val="a"/>
    <w:uiPriority w:val="34"/>
    <w:qFormat/>
    <w:rsid w:val="00C619B1"/>
    <w:pPr>
      <w:ind w:left="720"/>
      <w:contextualSpacing/>
    </w:pPr>
    <w:rPr>
      <w:rFonts w:eastAsia="Times New Roman"/>
    </w:rPr>
  </w:style>
  <w:style w:type="paragraph" w:styleId="a7">
    <w:name w:val="Balloon Text"/>
    <w:basedOn w:val="a"/>
    <w:link w:val="a8"/>
    <w:rsid w:val="00014E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14ED8"/>
    <w:rPr>
      <w:rFonts w:ascii="Tahoma" w:eastAsia="Calibri" w:hAnsi="Tahoma" w:cs="Tahoma"/>
      <w:sz w:val="16"/>
      <w:szCs w:val="16"/>
    </w:rPr>
  </w:style>
  <w:style w:type="character" w:customStyle="1" w:styleId="fontstyle01">
    <w:name w:val="fontstyle01"/>
    <w:basedOn w:val="a0"/>
    <w:rsid w:val="00A4404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4404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a0"/>
    <w:rsid w:val="00A4404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9">
    <w:name w:val="Table Grid"/>
    <w:basedOn w:val="a1"/>
    <w:uiPriority w:val="59"/>
    <w:rsid w:val="00F95B5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oo_muslu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4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“Татарстан Республикасы</vt:lpstr>
    </vt:vector>
  </TitlesOfParts>
  <Company>Kraftway</Company>
  <LinksUpToDate>false</LinksUpToDate>
  <CharactersWithSpaces>7435</CharactersWithSpaces>
  <SharedDoc>false</SharedDoc>
  <HLinks>
    <vt:vector size="6" baseType="variant">
      <vt:variant>
        <vt:i4>2818084</vt:i4>
      </vt:variant>
      <vt:variant>
        <vt:i4>0</vt:i4>
      </vt:variant>
      <vt:variant>
        <vt:i4>0</vt:i4>
      </vt:variant>
      <vt:variant>
        <vt:i4>5</vt:i4>
      </vt:variant>
      <vt:variant>
        <vt:lpwstr>mailto:roo_muslum@mail.ru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“Татарстан Республикасы</dc:title>
  <dc:subject/>
  <dc:creator>комп</dc:creator>
  <cp:keywords/>
  <dc:description/>
  <cp:lastModifiedBy>Ilfakovna</cp:lastModifiedBy>
  <cp:revision>45</cp:revision>
  <cp:lastPrinted>2022-03-14T12:43:00Z</cp:lastPrinted>
  <dcterms:created xsi:type="dcterms:W3CDTF">2020-12-17T12:44:00Z</dcterms:created>
  <dcterms:modified xsi:type="dcterms:W3CDTF">2022-09-05T11:36:00Z</dcterms:modified>
</cp:coreProperties>
</file>